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D421" w14:textId="5C975C49" w:rsidR="00746BD0" w:rsidRDefault="00786D84" w:rsidP="006227FB">
      <w:pPr>
        <w:tabs>
          <w:tab w:val="left" w:pos="-720"/>
        </w:tabs>
        <w:suppressAutoHyphens/>
        <w:jc w:val="center"/>
        <w:rPr>
          <w:rFonts w:ascii="Univers 55" w:hAnsi="Univers 55"/>
          <w:b/>
          <w:kern w:val="16"/>
          <w:sz w:val="28"/>
          <w:szCs w:val="28"/>
        </w:rPr>
      </w:pPr>
      <w:r w:rsidRPr="00FB5C9A">
        <w:rPr>
          <w:noProof/>
        </w:rPr>
        <w:drawing>
          <wp:inline distT="0" distB="0" distL="0" distR="0" wp14:anchorId="2CB4A6C9" wp14:editId="296F3CAC">
            <wp:extent cx="5486400" cy="8902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890270"/>
                    </a:xfrm>
                    <a:prstGeom prst="rect">
                      <a:avLst/>
                    </a:prstGeom>
                    <a:noFill/>
                    <a:ln w="9525">
                      <a:noFill/>
                      <a:miter lim="800000"/>
                      <a:headEnd/>
                      <a:tailEnd/>
                    </a:ln>
                  </pic:spPr>
                </pic:pic>
              </a:graphicData>
            </a:graphic>
          </wp:inline>
        </w:drawing>
      </w:r>
    </w:p>
    <w:p w14:paraId="45BAB9E0" w14:textId="77777777" w:rsidR="00746BD0" w:rsidRDefault="00746BD0" w:rsidP="006227FB">
      <w:pPr>
        <w:tabs>
          <w:tab w:val="left" w:pos="-720"/>
        </w:tabs>
        <w:suppressAutoHyphens/>
        <w:jc w:val="center"/>
        <w:rPr>
          <w:rFonts w:ascii="Univers 55" w:hAnsi="Univers 55"/>
          <w:b/>
          <w:kern w:val="16"/>
          <w:sz w:val="28"/>
          <w:szCs w:val="28"/>
        </w:rPr>
      </w:pPr>
    </w:p>
    <w:p w14:paraId="27798F95" w14:textId="77777777" w:rsidR="00746BD0" w:rsidRDefault="00746BD0" w:rsidP="006227FB">
      <w:pPr>
        <w:tabs>
          <w:tab w:val="left" w:pos="-720"/>
        </w:tabs>
        <w:suppressAutoHyphens/>
        <w:jc w:val="center"/>
        <w:rPr>
          <w:rFonts w:ascii="Univers 55" w:hAnsi="Univers 55"/>
          <w:b/>
          <w:kern w:val="16"/>
          <w:sz w:val="28"/>
          <w:szCs w:val="28"/>
        </w:rPr>
      </w:pPr>
    </w:p>
    <w:p w14:paraId="7D860C5C" w14:textId="77777777" w:rsidR="006227FB" w:rsidRDefault="006227FB" w:rsidP="006227FB">
      <w:pPr>
        <w:tabs>
          <w:tab w:val="left" w:pos="-720"/>
        </w:tabs>
        <w:suppressAutoHyphens/>
        <w:jc w:val="center"/>
        <w:rPr>
          <w:rFonts w:ascii="Univers 55" w:hAnsi="Univers 55"/>
          <w:b/>
          <w:kern w:val="16"/>
          <w:sz w:val="28"/>
          <w:szCs w:val="28"/>
        </w:rPr>
      </w:pPr>
      <w:r>
        <w:rPr>
          <w:rFonts w:ascii="Univers 55" w:hAnsi="Univers 55"/>
          <w:b/>
          <w:kern w:val="16"/>
          <w:sz w:val="28"/>
          <w:szCs w:val="28"/>
        </w:rPr>
        <w:t>Potential Sources of Bias / Conflict of Interest</w:t>
      </w:r>
    </w:p>
    <w:p w14:paraId="1A951F55" w14:textId="2CE560F8" w:rsidR="006227FB" w:rsidRDefault="006227FB" w:rsidP="006227FB">
      <w:pPr>
        <w:tabs>
          <w:tab w:val="left" w:pos="-720"/>
        </w:tabs>
        <w:suppressAutoHyphens/>
        <w:jc w:val="center"/>
        <w:rPr>
          <w:rFonts w:ascii="Univers 55" w:hAnsi="Univers 55"/>
          <w:b/>
          <w:kern w:val="16"/>
          <w:sz w:val="28"/>
          <w:szCs w:val="28"/>
        </w:rPr>
      </w:pPr>
      <w:r>
        <w:rPr>
          <w:rFonts w:ascii="Univers 55" w:hAnsi="Univers 55"/>
          <w:b/>
          <w:kern w:val="16"/>
          <w:sz w:val="28"/>
          <w:szCs w:val="28"/>
        </w:rPr>
        <w:t>Statement of Affiliations</w:t>
      </w:r>
      <w:r w:rsidR="00D57FE6">
        <w:rPr>
          <w:rFonts w:ascii="Univers 55" w:hAnsi="Univers 55"/>
          <w:b/>
          <w:kern w:val="16"/>
          <w:sz w:val="28"/>
          <w:szCs w:val="28"/>
        </w:rPr>
        <w:t xml:space="preserve"> and Interests</w:t>
      </w:r>
      <w:r w:rsidR="00786D84">
        <w:rPr>
          <w:rFonts w:ascii="Univers 55" w:hAnsi="Univers 55"/>
          <w:b/>
          <w:kern w:val="16"/>
          <w:sz w:val="28"/>
          <w:szCs w:val="28"/>
        </w:rPr>
        <w:t xml:space="preserve"> for Candidates for </w:t>
      </w:r>
      <w:r w:rsidR="0056761E">
        <w:rPr>
          <w:rFonts w:ascii="Univers 55" w:hAnsi="Univers 55"/>
          <w:b/>
          <w:kern w:val="16"/>
          <w:sz w:val="28"/>
          <w:szCs w:val="28"/>
        </w:rPr>
        <w:t xml:space="preserve">the </w:t>
      </w:r>
      <w:r w:rsidR="00255D59">
        <w:rPr>
          <w:rFonts w:ascii="Univers 55" w:hAnsi="Univers 55"/>
          <w:b/>
          <w:kern w:val="16"/>
          <w:sz w:val="28"/>
          <w:szCs w:val="28"/>
        </w:rPr>
        <w:t>RESNET</w:t>
      </w:r>
      <w:r w:rsidR="007D720E">
        <w:rPr>
          <w:rFonts w:ascii="Calibri" w:hAnsi="Calibri" w:cs="Calibri"/>
          <w:b/>
          <w:kern w:val="16"/>
          <w:sz w:val="28"/>
          <w:szCs w:val="28"/>
        </w:rPr>
        <w:t>®</w:t>
      </w:r>
      <w:r w:rsidR="00255D59">
        <w:rPr>
          <w:rFonts w:ascii="Univers 55" w:hAnsi="Univers 55"/>
          <w:b/>
          <w:kern w:val="16"/>
          <w:sz w:val="28"/>
          <w:szCs w:val="28"/>
        </w:rPr>
        <w:t xml:space="preserve"> Board</w:t>
      </w:r>
      <w:r w:rsidR="0056761E">
        <w:rPr>
          <w:rFonts w:ascii="Univers 55" w:hAnsi="Univers 55"/>
          <w:b/>
          <w:kern w:val="16"/>
          <w:sz w:val="28"/>
          <w:szCs w:val="28"/>
        </w:rPr>
        <w:t xml:space="preserve"> of Directors</w:t>
      </w:r>
    </w:p>
    <w:p w14:paraId="2B77492F" w14:textId="44E7DA55" w:rsidR="00786D84" w:rsidRPr="000D0AE8" w:rsidRDefault="00F432FD" w:rsidP="006227FB">
      <w:pPr>
        <w:tabs>
          <w:tab w:val="left" w:pos="-720"/>
        </w:tabs>
        <w:suppressAutoHyphens/>
        <w:jc w:val="center"/>
        <w:rPr>
          <w:rFonts w:ascii="Univers 55" w:hAnsi="Univers 55"/>
          <w:kern w:val="16"/>
          <w:sz w:val="24"/>
          <w:szCs w:val="24"/>
        </w:rPr>
      </w:pPr>
      <w:r>
        <w:rPr>
          <w:rFonts w:ascii="Univers 55" w:hAnsi="Univers 55"/>
          <w:kern w:val="16"/>
          <w:sz w:val="24"/>
          <w:szCs w:val="24"/>
        </w:rPr>
        <w:t>September 6, 2023</w:t>
      </w:r>
    </w:p>
    <w:p w14:paraId="65DFC7BC" w14:textId="77777777" w:rsidR="00286F58" w:rsidRDefault="00286F58"/>
    <w:p w14:paraId="3C981095" w14:textId="73439E05" w:rsidR="00D57FE6" w:rsidRDefault="00D57FE6" w:rsidP="00D57FE6">
      <w:pPr>
        <w:tabs>
          <w:tab w:val="left" w:pos="-720"/>
        </w:tabs>
        <w:suppressAutoHyphens/>
        <w:outlineLvl w:val="0"/>
        <w:rPr>
          <w:rFonts w:ascii="Univers 55" w:hAnsi="Univers 55"/>
        </w:rPr>
      </w:pPr>
      <w:r>
        <w:rPr>
          <w:rFonts w:ascii="Univers 55" w:hAnsi="Univers 55"/>
        </w:rPr>
        <w:t xml:space="preserve">This form must be submitted with all applications </w:t>
      </w:r>
      <w:r w:rsidR="00063FAA">
        <w:rPr>
          <w:rFonts w:ascii="Univers 55" w:hAnsi="Univers 55"/>
        </w:rPr>
        <w:t xml:space="preserve">to be a candidate for the </w:t>
      </w:r>
      <w:r>
        <w:rPr>
          <w:rFonts w:ascii="Univers 55" w:hAnsi="Univers 55"/>
        </w:rPr>
        <w:t>RESNET</w:t>
      </w:r>
      <w:r w:rsidR="007D720E">
        <w:rPr>
          <w:rFonts w:ascii="Calibri" w:hAnsi="Calibri" w:cs="Calibri"/>
        </w:rPr>
        <w:t>®</w:t>
      </w:r>
      <w:r>
        <w:rPr>
          <w:rFonts w:ascii="Univers 55" w:hAnsi="Univers 55"/>
        </w:rPr>
        <w:t xml:space="preserve"> </w:t>
      </w:r>
      <w:r w:rsidR="00063FAA">
        <w:rPr>
          <w:rFonts w:ascii="Univers 55" w:hAnsi="Univers 55"/>
        </w:rPr>
        <w:t>Board of Directors</w:t>
      </w:r>
      <w:r>
        <w:rPr>
          <w:rFonts w:ascii="Univers 55" w:hAnsi="Univers 55"/>
        </w:rPr>
        <w:t xml:space="preserve">. It is intended to ensure </w:t>
      </w:r>
      <w:r w:rsidR="00255D59">
        <w:rPr>
          <w:rFonts w:ascii="Univers 55" w:hAnsi="Univers 55"/>
        </w:rPr>
        <w:t xml:space="preserve">that </w:t>
      </w:r>
      <w:r>
        <w:rPr>
          <w:rFonts w:ascii="Univers 55" w:hAnsi="Univers 55"/>
        </w:rPr>
        <w:t>re</w:t>
      </w:r>
      <w:r w:rsidR="00255D59">
        <w:rPr>
          <w:rFonts w:ascii="Univers 55" w:hAnsi="Univers 55"/>
        </w:rPr>
        <w:t>levant information is submitted</w:t>
      </w:r>
      <w:r w:rsidR="00063FAA">
        <w:rPr>
          <w:rFonts w:ascii="Univers 55" w:hAnsi="Univers 55"/>
        </w:rPr>
        <w:t xml:space="preserve"> to the RESNET</w:t>
      </w:r>
      <w:r w:rsidR="007D720E">
        <w:rPr>
          <w:rFonts w:ascii="Calibri" w:hAnsi="Calibri" w:cs="Calibri"/>
        </w:rPr>
        <w:t>®</w:t>
      </w:r>
      <w:r w:rsidR="00063FAA">
        <w:rPr>
          <w:rFonts w:ascii="Univers 55" w:hAnsi="Univers 55"/>
        </w:rPr>
        <w:t xml:space="preserve"> Board Nominations Committee and the RESNET</w:t>
      </w:r>
      <w:r w:rsidR="007D720E">
        <w:rPr>
          <w:rFonts w:ascii="Calibri" w:hAnsi="Calibri" w:cs="Calibri"/>
        </w:rPr>
        <w:t>®</w:t>
      </w:r>
      <w:r w:rsidR="00063FAA">
        <w:rPr>
          <w:rFonts w:ascii="Univers 55" w:hAnsi="Univers 55"/>
        </w:rPr>
        <w:t xml:space="preserve"> membership.</w:t>
      </w:r>
    </w:p>
    <w:p w14:paraId="30C10B88" w14:textId="77777777" w:rsidR="006227FB" w:rsidRDefault="006227FB" w:rsidP="006227FB">
      <w:pPr>
        <w:tabs>
          <w:tab w:val="left" w:pos="-720"/>
        </w:tabs>
        <w:suppressAutoHyphens/>
        <w:rPr>
          <w:rFonts w:ascii="Univers 55" w:hAnsi="Univers 55"/>
          <w:sz w:val="19"/>
          <w:szCs w:val="19"/>
        </w:rPr>
      </w:pPr>
    </w:p>
    <w:p w14:paraId="78E42D5B" w14:textId="2E2DA89A" w:rsidR="006227FB" w:rsidRDefault="006227FB" w:rsidP="00D57FE6">
      <w:pPr>
        <w:tabs>
          <w:tab w:val="left" w:pos="-720"/>
        </w:tabs>
        <w:suppressAutoHyphens/>
        <w:rPr>
          <w:rFonts w:ascii="Univers 55" w:hAnsi="Univers 55"/>
          <w:b/>
          <w:i/>
          <w:sz w:val="19"/>
          <w:szCs w:val="19"/>
        </w:rPr>
      </w:pPr>
      <w:r>
        <w:rPr>
          <w:rFonts w:ascii="Univers 55" w:hAnsi="Univers 55"/>
          <w:b/>
          <w:sz w:val="19"/>
          <w:szCs w:val="19"/>
        </w:rPr>
        <w:t>The responsibility for determining the information to be reported rests with the individual completing this form.</w:t>
      </w:r>
      <w:r>
        <w:rPr>
          <w:rFonts w:ascii="Univers 55" w:hAnsi="Univers 55"/>
          <w:sz w:val="19"/>
          <w:szCs w:val="19"/>
        </w:rPr>
        <w:t xml:space="preserve">  </w:t>
      </w:r>
      <w:r w:rsidR="00D57FE6">
        <w:rPr>
          <w:rFonts w:ascii="Univers 55" w:hAnsi="Univers 55"/>
          <w:b/>
          <w:sz w:val="19"/>
          <w:szCs w:val="19"/>
        </w:rPr>
        <w:t>F</w:t>
      </w:r>
      <w:r>
        <w:rPr>
          <w:rFonts w:ascii="Univers 55" w:hAnsi="Univers 55"/>
          <w:b/>
          <w:sz w:val="19"/>
          <w:szCs w:val="19"/>
        </w:rPr>
        <w:t xml:space="preserve">ailure to fully disclose relationships is grounds for removal from </w:t>
      </w:r>
      <w:r w:rsidR="00786D84">
        <w:rPr>
          <w:rFonts w:ascii="Univers 55" w:hAnsi="Univers 55"/>
          <w:b/>
          <w:sz w:val="19"/>
          <w:szCs w:val="19"/>
        </w:rPr>
        <w:t xml:space="preserve">consideration for or removal from </w:t>
      </w:r>
      <w:r>
        <w:rPr>
          <w:rFonts w:ascii="Univers 55" w:hAnsi="Univers 55"/>
          <w:b/>
          <w:sz w:val="19"/>
          <w:szCs w:val="19"/>
        </w:rPr>
        <w:t xml:space="preserve">the </w:t>
      </w:r>
      <w:r w:rsidR="00063FAA">
        <w:rPr>
          <w:rFonts w:ascii="Univers 55" w:hAnsi="Univers 55"/>
          <w:b/>
          <w:sz w:val="19"/>
          <w:szCs w:val="19"/>
        </w:rPr>
        <w:t>RESNET</w:t>
      </w:r>
      <w:r w:rsidR="007D720E">
        <w:rPr>
          <w:rFonts w:ascii="Calibri" w:hAnsi="Calibri" w:cs="Calibri"/>
        </w:rPr>
        <w:t>®</w:t>
      </w:r>
      <w:r w:rsidR="00063FAA">
        <w:rPr>
          <w:rFonts w:ascii="Univers 55" w:hAnsi="Univers 55"/>
          <w:b/>
          <w:sz w:val="19"/>
          <w:szCs w:val="19"/>
        </w:rPr>
        <w:t xml:space="preserve"> Board of Directors</w:t>
      </w:r>
      <w:r>
        <w:rPr>
          <w:rFonts w:ascii="Univers 55" w:hAnsi="Univers 55"/>
          <w:b/>
          <w:sz w:val="19"/>
          <w:szCs w:val="19"/>
        </w:rPr>
        <w:t>.</w:t>
      </w:r>
    </w:p>
    <w:p w14:paraId="0E2AFA38" w14:textId="77777777" w:rsidR="006227FB" w:rsidRDefault="006227FB" w:rsidP="006227FB">
      <w:pPr>
        <w:tabs>
          <w:tab w:val="left" w:pos="-720"/>
        </w:tabs>
        <w:suppressAutoHyphens/>
        <w:rPr>
          <w:rFonts w:ascii="Univers 55" w:hAnsi="Univers 55"/>
          <w:sz w:val="19"/>
          <w:szCs w:val="19"/>
        </w:rPr>
      </w:pPr>
    </w:p>
    <w:p w14:paraId="21CDF1EA" w14:textId="28A9DD5C" w:rsidR="006227FB" w:rsidRDefault="006227FB" w:rsidP="006227FB">
      <w:pPr>
        <w:tabs>
          <w:tab w:val="left" w:pos="-720"/>
        </w:tabs>
        <w:suppressAutoHyphens/>
        <w:rPr>
          <w:rFonts w:ascii="Univers 55" w:hAnsi="Univers 55"/>
          <w:sz w:val="19"/>
          <w:szCs w:val="19"/>
        </w:rPr>
      </w:pPr>
      <w:r>
        <w:rPr>
          <w:rFonts w:ascii="Univers 55" w:hAnsi="Univers 55"/>
          <w:sz w:val="19"/>
          <w:szCs w:val="19"/>
        </w:rPr>
        <w:t>A statement</w:t>
      </w:r>
      <w:r w:rsidR="00003D79">
        <w:rPr>
          <w:rFonts w:ascii="Univers 55" w:hAnsi="Univers 55"/>
          <w:sz w:val="19"/>
          <w:szCs w:val="19"/>
        </w:rPr>
        <w:t xml:space="preserve"> of </w:t>
      </w:r>
      <w:r>
        <w:rPr>
          <w:rFonts w:ascii="Univers 55" w:hAnsi="Univers 55"/>
          <w:sz w:val="19"/>
          <w:szCs w:val="19"/>
        </w:rPr>
        <w:t xml:space="preserve">affiliations </w:t>
      </w:r>
      <w:r w:rsidR="00003D79">
        <w:rPr>
          <w:rFonts w:ascii="Univers 55" w:hAnsi="Univers 55"/>
          <w:sz w:val="19"/>
          <w:szCs w:val="19"/>
        </w:rPr>
        <w:t xml:space="preserve">and interests </w:t>
      </w:r>
      <w:r w:rsidR="00255D59">
        <w:rPr>
          <w:rFonts w:ascii="Univers 55" w:hAnsi="Univers 55"/>
          <w:sz w:val="19"/>
          <w:szCs w:val="19"/>
        </w:rPr>
        <w:t>does not prevent</w:t>
      </w:r>
      <w:r w:rsidR="003242A2">
        <w:rPr>
          <w:rFonts w:ascii="Univers 55" w:hAnsi="Univers 55"/>
          <w:sz w:val="19"/>
          <w:szCs w:val="19"/>
        </w:rPr>
        <w:t xml:space="preserve"> </w:t>
      </w:r>
      <w:r w:rsidR="00AF4D38">
        <w:rPr>
          <w:rFonts w:ascii="Univers 55" w:hAnsi="Univers 55"/>
          <w:sz w:val="19"/>
          <w:szCs w:val="19"/>
        </w:rPr>
        <w:t xml:space="preserve">a person from </w:t>
      </w:r>
      <w:r w:rsidR="003242A2">
        <w:rPr>
          <w:rFonts w:ascii="Univers 55" w:hAnsi="Univers 55"/>
          <w:sz w:val="19"/>
          <w:szCs w:val="19"/>
        </w:rPr>
        <w:t>being nominated as a candidate for the RESNET</w:t>
      </w:r>
      <w:r w:rsidR="007D720E">
        <w:rPr>
          <w:rFonts w:ascii="Calibri" w:hAnsi="Calibri" w:cs="Calibri"/>
        </w:rPr>
        <w:t>®</w:t>
      </w:r>
      <w:r w:rsidR="003242A2">
        <w:rPr>
          <w:rFonts w:ascii="Univers 55" w:hAnsi="Univers 55"/>
          <w:sz w:val="19"/>
          <w:szCs w:val="19"/>
        </w:rPr>
        <w:t xml:space="preserve"> Board</w:t>
      </w:r>
      <w:r>
        <w:rPr>
          <w:rFonts w:ascii="Univers 55" w:hAnsi="Univers 55"/>
          <w:sz w:val="19"/>
          <w:szCs w:val="19"/>
        </w:rPr>
        <w:t xml:space="preserve">, but is for the purpose of notifying </w:t>
      </w:r>
      <w:r w:rsidR="003242A2">
        <w:rPr>
          <w:rFonts w:ascii="Univers 55" w:hAnsi="Univers 55"/>
          <w:sz w:val="19"/>
          <w:szCs w:val="19"/>
        </w:rPr>
        <w:t>the RESNET</w:t>
      </w:r>
      <w:r w:rsidR="007D720E">
        <w:rPr>
          <w:rFonts w:ascii="Calibri" w:hAnsi="Calibri" w:cs="Calibri"/>
        </w:rPr>
        <w:t>®</w:t>
      </w:r>
      <w:r w:rsidR="003242A2">
        <w:rPr>
          <w:rFonts w:ascii="Univers 55" w:hAnsi="Univers 55"/>
          <w:sz w:val="19"/>
          <w:szCs w:val="19"/>
        </w:rPr>
        <w:t xml:space="preserve"> Board Nominations Committee and RESNET</w:t>
      </w:r>
      <w:r w:rsidR="007D720E">
        <w:rPr>
          <w:rFonts w:ascii="Calibri" w:hAnsi="Calibri" w:cs="Calibri"/>
        </w:rPr>
        <w:t>®</w:t>
      </w:r>
      <w:r w:rsidR="003242A2">
        <w:rPr>
          <w:rFonts w:ascii="Univers 55" w:hAnsi="Univers 55"/>
          <w:sz w:val="19"/>
          <w:szCs w:val="19"/>
        </w:rPr>
        <w:t xml:space="preserve"> members </w:t>
      </w:r>
      <w:r>
        <w:rPr>
          <w:rFonts w:ascii="Univers 55" w:hAnsi="Univers 55"/>
          <w:sz w:val="19"/>
          <w:szCs w:val="19"/>
        </w:rPr>
        <w:t xml:space="preserve">of any bias or potential bias.  </w:t>
      </w:r>
    </w:p>
    <w:p w14:paraId="74C660FE" w14:textId="77777777" w:rsidR="006227FB" w:rsidRDefault="006227FB" w:rsidP="006227FB">
      <w:pPr>
        <w:tabs>
          <w:tab w:val="left" w:pos="-720"/>
        </w:tabs>
        <w:suppressAutoHyphens/>
        <w:rPr>
          <w:rFonts w:ascii="Univers 55" w:hAnsi="Univers 55"/>
          <w:sz w:val="19"/>
          <w:szCs w:val="19"/>
        </w:rPr>
      </w:pPr>
    </w:p>
    <w:p w14:paraId="5226B2AD" w14:textId="77777777" w:rsidR="006227FB" w:rsidRDefault="006227FB" w:rsidP="006227FB">
      <w:pPr>
        <w:tabs>
          <w:tab w:val="center" w:pos="4680"/>
        </w:tabs>
        <w:suppressAutoHyphens/>
        <w:rPr>
          <w:rFonts w:ascii="Univers 55" w:hAnsi="Univers 55"/>
          <w:b/>
          <w:sz w:val="19"/>
          <w:szCs w:val="19"/>
        </w:rPr>
      </w:pPr>
    </w:p>
    <w:p w14:paraId="31A16CF1" w14:textId="77777777" w:rsidR="006227FB" w:rsidRDefault="006227FB" w:rsidP="006227FB">
      <w:pPr>
        <w:tabs>
          <w:tab w:val="center" w:pos="4680"/>
        </w:tabs>
        <w:suppressAutoHyphens/>
        <w:rPr>
          <w:rFonts w:ascii="Univers 55" w:hAnsi="Univers 55"/>
          <w:b/>
          <w:i/>
          <w:sz w:val="19"/>
          <w:szCs w:val="19"/>
        </w:rPr>
      </w:pPr>
    </w:p>
    <w:p w14:paraId="18DD2814" w14:textId="77777777" w:rsidR="006227FB" w:rsidRDefault="006227FB" w:rsidP="006227FB">
      <w:pPr>
        <w:tabs>
          <w:tab w:val="center" w:pos="4680"/>
        </w:tabs>
        <w:suppressAutoHyphens/>
        <w:rPr>
          <w:rFonts w:ascii="Univers 55" w:hAnsi="Univers 55"/>
          <w:b/>
          <w:i/>
          <w:sz w:val="19"/>
          <w:szCs w:val="19"/>
        </w:rPr>
      </w:pPr>
    </w:p>
    <w:p w14:paraId="77574886" w14:textId="77777777" w:rsidR="006227FB" w:rsidRDefault="006227FB" w:rsidP="006227FB">
      <w:pPr>
        <w:rPr>
          <w:rFonts w:ascii="Univers 55" w:hAnsi="Univers 55"/>
          <w:b/>
          <w:i/>
          <w:sz w:val="19"/>
          <w:szCs w:val="19"/>
        </w:rPr>
      </w:pPr>
    </w:p>
    <w:p w14:paraId="6A8644E6" w14:textId="77777777" w:rsidR="006227FB" w:rsidRDefault="006227FB" w:rsidP="006227FB">
      <w:pPr>
        <w:rPr>
          <w:rFonts w:ascii="Univers 55" w:hAnsi="Univers 55"/>
          <w:b/>
          <w:i/>
          <w:sz w:val="19"/>
          <w:szCs w:val="19"/>
        </w:rPr>
      </w:pPr>
    </w:p>
    <w:p w14:paraId="3C0E0E16" w14:textId="77777777" w:rsidR="00003D79" w:rsidRDefault="006227FB" w:rsidP="00003D79">
      <w:pPr>
        <w:tabs>
          <w:tab w:val="left" w:pos="-720"/>
        </w:tabs>
        <w:suppressAutoHyphens/>
        <w:jc w:val="center"/>
        <w:rPr>
          <w:rFonts w:ascii="Univers 55" w:hAnsi="Univers 55"/>
          <w:b/>
          <w:kern w:val="16"/>
          <w:sz w:val="28"/>
          <w:szCs w:val="28"/>
        </w:rPr>
      </w:pPr>
      <w:r>
        <w:rPr>
          <w:rFonts w:ascii="Univers 55" w:hAnsi="Univers 55"/>
          <w:b/>
          <w:i/>
          <w:sz w:val="19"/>
          <w:szCs w:val="19"/>
        </w:rPr>
        <w:br w:type="column"/>
      </w:r>
      <w:r w:rsidR="00003D79">
        <w:rPr>
          <w:rFonts w:ascii="Univers 55" w:hAnsi="Univers 55"/>
          <w:b/>
          <w:kern w:val="16"/>
          <w:sz w:val="28"/>
          <w:szCs w:val="28"/>
        </w:rPr>
        <w:lastRenderedPageBreak/>
        <w:t>Potential Sources of Bias / Conflict of Interest</w:t>
      </w:r>
    </w:p>
    <w:p w14:paraId="023F365E" w14:textId="77777777" w:rsidR="006227FB" w:rsidRPr="00003D79" w:rsidRDefault="00003D79" w:rsidP="00003D79">
      <w:pPr>
        <w:jc w:val="center"/>
        <w:rPr>
          <w:rFonts w:ascii="Univers 55" w:hAnsi="Univers 55"/>
          <w:b/>
          <w:sz w:val="19"/>
          <w:szCs w:val="19"/>
        </w:rPr>
      </w:pPr>
      <w:r>
        <w:rPr>
          <w:rFonts w:ascii="Univers 55" w:hAnsi="Univers 55"/>
          <w:b/>
          <w:kern w:val="16"/>
          <w:sz w:val="28"/>
          <w:szCs w:val="28"/>
        </w:rPr>
        <w:t>Statement of Affiliations and Interests Form</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1223"/>
        <w:gridCol w:w="3306"/>
        <w:gridCol w:w="1830"/>
        <w:gridCol w:w="3001"/>
      </w:tblGrid>
      <w:tr w:rsidR="006227FB" w14:paraId="23F406F7" w14:textId="77777777" w:rsidTr="00C14C1C">
        <w:tc>
          <w:tcPr>
            <w:tcW w:w="1226" w:type="dxa"/>
            <w:tcBorders>
              <w:top w:val="nil"/>
              <w:left w:val="nil"/>
              <w:right w:val="nil"/>
            </w:tcBorders>
            <w:tcMar>
              <w:top w:w="115" w:type="dxa"/>
              <w:left w:w="115" w:type="dxa"/>
              <w:bottom w:w="115" w:type="dxa"/>
              <w:right w:w="115" w:type="dxa"/>
            </w:tcMar>
            <w:vAlign w:val="center"/>
          </w:tcPr>
          <w:p w14:paraId="4E15557E" w14:textId="77777777" w:rsidR="006227FB" w:rsidRDefault="006227FB" w:rsidP="00C14C1C">
            <w:pPr>
              <w:tabs>
                <w:tab w:val="left" w:pos="-720"/>
              </w:tabs>
              <w:suppressAutoHyphens/>
              <w:jc w:val="center"/>
              <w:rPr>
                <w:rFonts w:ascii="Univers 55" w:hAnsi="Univers 55"/>
              </w:rPr>
            </w:pPr>
          </w:p>
        </w:tc>
        <w:tc>
          <w:tcPr>
            <w:tcW w:w="8730" w:type="dxa"/>
            <w:gridSpan w:val="3"/>
            <w:tcBorders>
              <w:top w:val="nil"/>
              <w:left w:val="nil"/>
              <w:right w:val="nil"/>
            </w:tcBorders>
            <w:vAlign w:val="center"/>
          </w:tcPr>
          <w:p w14:paraId="237D9619" w14:textId="77777777" w:rsidR="006227FB" w:rsidRDefault="006227FB" w:rsidP="00C14C1C">
            <w:pPr>
              <w:tabs>
                <w:tab w:val="left" w:pos="-720"/>
              </w:tabs>
              <w:suppressAutoHyphens/>
              <w:jc w:val="center"/>
              <w:rPr>
                <w:rFonts w:ascii="Univers 55" w:hAnsi="Univers 55"/>
                <w:color w:val="FF0000"/>
                <w:sz w:val="16"/>
                <w:szCs w:val="16"/>
              </w:rPr>
            </w:pPr>
          </w:p>
        </w:tc>
      </w:tr>
      <w:tr w:rsidR="006227FB" w14:paraId="71DF5304" w14:textId="77777777" w:rsidTr="00C14C1C">
        <w:trPr>
          <w:trHeight w:val="452"/>
        </w:trPr>
        <w:tc>
          <w:tcPr>
            <w:tcW w:w="9956" w:type="dxa"/>
            <w:gridSpan w:val="4"/>
            <w:tcMar>
              <w:top w:w="115" w:type="dxa"/>
              <w:left w:w="115" w:type="dxa"/>
              <w:bottom w:w="115" w:type="dxa"/>
              <w:right w:w="115" w:type="dxa"/>
            </w:tcMar>
            <w:vAlign w:val="center"/>
          </w:tcPr>
          <w:p w14:paraId="3AE4AD76" w14:textId="179DDBDB" w:rsidR="006227FB" w:rsidRDefault="00AF4D38" w:rsidP="00C14C1C">
            <w:pPr>
              <w:tabs>
                <w:tab w:val="left" w:pos="-720"/>
              </w:tabs>
              <w:suppressAutoHyphens/>
              <w:jc w:val="both"/>
              <w:rPr>
                <w:rFonts w:ascii="Univers 55" w:hAnsi="Univers 55"/>
                <w:b/>
                <w:sz w:val="16"/>
                <w:szCs w:val="16"/>
              </w:rPr>
            </w:pPr>
            <w:r>
              <w:rPr>
                <w:rFonts w:ascii="Univers 55" w:hAnsi="Univers 55"/>
                <w:b/>
                <w:sz w:val="18"/>
                <w:szCs w:val="18"/>
              </w:rPr>
              <w:t xml:space="preserve"> RESNET</w:t>
            </w:r>
            <w:r w:rsidR="007D720E">
              <w:rPr>
                <w:rFonts w:ascii="Calibri" w:hAnsi="Calibri" w:cs="Calibri"/>
              </w:rPr>
              <w:t>®</w:t>
            </w:r>
            <w:r>
              <w:rPr>
                <w:rFonts w:ascii="Univers 55" w:hAnsi="Univers 55"/>
                <w:b/>
                <w:sz w:val="18"/>
                <w:szCs w:val="18"/>
              </w:rPr>
              <w:t xml:space="preserve"> Board of Directors</w:t>
            </w:r>
          </w:p>
        </w:tc>
      </w:tr>
      <w:tr w:rsidR="006227FB" w14:paraId="11A6E423" w14:textId="77777777" w:rsidTr="00C14C1C">
        <w:trPr>
          <w:trHeight w:val="497"/>
        </w:trPr>
        <w:tc>
          <w:tcPr>
            <w:tcW w:w="4774" w:type="dxa"/>
            <w:gridSpan w:val="2"/>
            <w:tcMar>
              <w:top w:w="115" w:type="dxa"/>
              <w:left w:w="115" w:type="dxa"/>
              <w:bottom w:w="115" w:type="dxa"/>
              <w:right w:w="115" w:type="dxa"/>
            </w:tcMar>
            <w:vAlign w:val="center"/>
          </w:tcPr>
          <w:p w14:paraId="1F80C7C7" w14:textId="77777777" w:rsidR="006227FB" w:rsidRDefault="006227FB" w:rsidP="00C14C1C">
            <w:pPr>
              <w:tabs>
                <w:tab w:val="left" w:pos="-720"/>
              </w:tabs>
              <w:suppressAutoHyphens/>
              <w:jc w:val="both"/>
              <w:rPr>
                <w:rFonts w:ascii="Univers 55" w:hAnsi="Univers 55"/>
                <w:sz w:val="18"/>
                <w:szCs w:val="18"/>
              </w:rPr>
            </w:pPr>
            <w:r>
              <w:rPr>
                <w:rFonts w:ascii="Univers 55" w:hAnsi="Univers 55"/>
                <w:sz w:val="18"/>
                <w:szCs w:val="18"/>
              </w:rPr>
              <w:t xml:space="preserve">Name: </w:t>
            </w:r>
          </w:p>
        </w:tc>
        <w:tc>
          <w:tcPr>
            <w:tcW w:w="5182" w:type="dxa"/>
            <w:gridSpan w:val="2"/>
            <w:vAlign w:val="center"/>
          </w:tcPr>
          <w:p w14:paraId="2A7CD292" w14:textId="77777777" w:rsidR="006227FB" w:rsidRDefault="006227FB" w:rsidP="00C14C1C">
            <w:pPr>
              <w:tabs>
                <w:tab w:val="left" w:pos="-720"/>
              </w:tabs>
              <w:suppressAutoHyphens/>
              <w:jc w:val="both"/>
              <w:rPr>
                <w:rFonts w:ascii="Univers 55" w:hAnsi="Univers 55"/>
                <w:sz w:val="18"/>
                <w:szCs w:val="18"/>
              </w:rPr>
            </w:pPr>
            <w:r>
              <w:rPr>
                <w:rFonts w:ascii="Univers 55" w:hAnsi="Univers 55"/>
                <w:sz w:val="18"/>
                <w:szCs w:val="18"/>
              </w:rPr>
              <w:t xml:space="preserve">Title: </w:t>
            </w:r>
          </w:p>
        </w:tc>
      </w:tr>
      <w:tr w:rsidR="006227FB" w14:paraId="1A6E3363" w14:textId="77777777" w:rsidTr="00C14C1C">
        <w:trPr>
          <w:trHeight w:val="488"/>
        </w:trPr>
        <w:tc>
          <w:tcPr>
            <w:tcW w:w="4774" w:type="dxa"/>
            <w:gridSpan w:val="2"/>
            <w:tcMar>
              <w:top w:w="115" w:type="dxa"/>
              <w:left w:w="115" w:type="dxa"/>
              <w:bottom w:w="115" w:type="dxa"/>
              <w:right w:w="115" w:type="dxa"/>
            </w:tcMar>
            <w:vAlign w:val="center"/>
          </w:tcPr>
          <w:p w14:paraId="4A8AD5ED" w14:textId="77777777" w:rsidR="006227FB" w:rsidRDefault="006227FB" w:rsidP="00C14C1C">
            <w:pPr>
              <w:tabs>
                <w:tab w:val="left" w:pos="-720"/>
              </w:tabs>
              <w:suppressAutoHyphens/>
              <w:jc w:val="both"/>
              <w:rPr>
                <w:rFonts w:ascii="Univers 55" w:hAnsi="Univers 55"/>
                <w:sz w:val="18"/>
                <w:szCs w:val="18"/>
              </w:rPr>
            </w:pPr>
            <w:r>
              <w:rPr>
                <w:rFonts w:ascii="Univers 55" w:hAnsi="Univers 55"/>
                <w:sz w:val="18"/>
                <w:szCs w:val="18"/>
              </w:rPr>
              <w:t xml:space="preserve">Employer: </w:t>
            </w:r>
          </w:p>
        </w:tc>
        <w:tc>
          <w:tcPr>
            <w:tcW w:w="5182" w:type="dxa"/>
            <w:gridSpan w:val="2"/>
            <w:vAlign w:val="center"/>
          </w:tcPr>
          <w:p w14:paraId="4B3DBC50" w14:textId="77777777" w:rsidR="006227FB" w:rsidRDefault="006227FB" w:rsidP="00C14C1C">
            <w:pPr>
              <w:tabs>
                <w:tab w:val="left" w:pos="-720"/>
              </w:tabs>
              <w:suppressAutoHyphens/>
              <w:jc w:val="both"/>
              <w:rPr>
                <w:rFonts w:ascii="Univers 55" w:hAnsi="Univers 55"/>
                <w:sz w:val="18"/>
                <w:szCs w:val="18"/>
              </w:rPr>
            </w:pPr>
            <w:r>
              <w:rPr>
                <w:rFonts w:ascii="Univers 55" w:hAnsi="Univers 55"/>
                <w:sz w:val="18"/>
                <w:szCs w:val="18"/>
              </w:rPr>
              <w:t xml:space="preserve">Telephone: </w:t>
            </w:r>
          </w:p>
        </w:tc>
      </w:tr>
      <w:tr w:rsidR="006227FB" w14:paraId="4ED76847" w14:textId="77777777" w:rsidTr="00C14C1C">
        <w:trPr>
          <w:trHeight w:val="478"/>
        </w:trPr>
        <w:tc>
          <w:tcPr>
            <w:tcW w:w="6765" w:type="dxa"/>
            <w:gridSpan w:val="3"/>
            <w:tcMar>
              <w:top w:w="115" w:type="dxa"/>
              <w:left w:w="115" w:type="dxa"/>
              <w:bottom w:w="115" w:type="dxa"/>
              <w:right w:w="115" w:type="dxa"/>
            </w:tcMar>
            <w:vAlign w:val="center"/>
          </w:tcPr>
          <w:p w14:paraId="10B62D24" w14:textId="77777777" w:rsidR="006227FB" w:rsidRDefault="006227FB" w:rsidP="00C14C1C">
            <w:pPr>
              <w:tabs>
                <w:tab w:val="left" w:pos="-720"/>
              </w:tabs>
              <w:suppressAutoHyphens/>
              <w:jc w:val="both"/>
              <w:rPr>
                <w:rFonts w:ascii="Univers 55" w:hAnsi="Univers 55"/>
              </w:rPr>
            </w:pPr>
            <w:r>
              <w:rPr>
                <w:rFonts w:ascii="Univers 55" w:hAnsi="Univers 55"/>
                <w:sz w:val="18"/>
                <w:szCs w:val="18"/>
              </w:rPr>
              <w:t>Address</w:t>
            </w:r>
            <w:r>
              <w:rPr>
                <w:rFonts w:ascii="Univers 55" w:hAnsi="Univers 55"/>
              </w:rPr>
              <w:t xml:space="preserve"> </w:t>
            </w:r>
            <w:r>
              <w:rPr>
                <w:rFonts w:ascii="Univers 55" w:hAnsi="Univers 55"/>
                <w:sz w:val="16"/>
                <w:szCs w:val="16"/>
              </w:rPr>
              <w:t>incl.</w:t>
            </w:r>
          </w:p>
          <w:p w14:paraId="37EE7F31" w14:textId="77777777" w:rsidR="006227FB" w:rsidRDefault="006227FB" w:rsidP="00C14C1C">
            <w:pPr>
              <w:tabs>
                <w:tab w:val="left" w:pos="-720"/>
              </w:tabs>
              <w:suppressAutoHyphens/>
              <w:jc w:val="both"/>
              <w:rPr>
                <w:rFonts w:ascii="Univers 55" w:hAnsi="Univers 55"/>
              </w:rPr>
            </w:pPr>
            <w:r>
              <w:rPr>
                <w:rFonts w:ascii="Univers 55" w:hAnsi="Univers 55"/>
                <w:sz w:val="16"/>
                <w:szCs w:val="16"/>
              </w:rPr>
              <w:t>City, State, Zip</w:t>
            </w:r>
            <w:r>
              <w:rPr>
                <w:rFonts w:ascii="Univers 55" w:hAnsi="Univers 55"/>
              </w:rPr>
              <w:t xml:space="preserve">: </w:t>
            </w:r>
          </w:p>
        </w:tc>
        <w:tc>
          <w:tcPr>
            <w:tcW w:w="3191" w:type="dxa"/>
          </w:tcPr>
          <w:p w14:paraId="53924EB8" w14:textId="77777777" w:rsidR="006227FB" w:rsidRDefault="006227FB" w:rsidP="00C14C1C">
            <w:pPr>
              <w:rPr>
                <w:rFonts w:ascii="Univers 55" w:hAnsi="Univers 55"/>
              </w:rPr>
            </w:pPr>
            <w:r>
              <w:rPr>
                <w:rFonts w:ascii="Univers 55" w:hAnsi="Univers 55"/>
              </w:rPr>
              <w:t>Email:</w:t>
            </w:r>
          </w:p>
          <w:p w14:paraId="2EE2D378" w14:textId="77777777" w:rsidR="006227FB" w:rsidRDefault="006227FB" w:rsidP="00C14C1C">
            <w:pPr>
              <w:tabs>
                <w:tab w:val="left" w:pos="-720"/>
              </w:tabs>
              <w:suppressAutoHyphens/>
              <w:rPr>
                <w:rFonts w:ascii="Univers 55" w:hAnsi="Univers 55"/>
              </w:rPr>
            </w:pPr>
          </w:p>
        </w:tc>
      </w:tr>
      <w:tr w:rsidR="006227FB" w14:paraId="05E61B3A" w14:textId="77777777" w:rsidTr="00C14C1C">
        <w:trPr>
          <w:trHeight w:val="407"/>
        </w:trPr>
        <w:tc>
          <w:tcPr>
            <w:tcW w:w="6765" w:type="dxa"/>
            <w:gridSpan w:val="3"/>
            <w:tcMar>
              <w:top w:w="115" w:type="dxa"/>
              <w:left w:w="115" w:type="dxa"/>
              <w:bottom w:w="115" w:type="dxa"/>
              <w:right w:w="115" w:type="dxa"/>
            </w:tcMar>
            <w:vAlign w:val="center"/>
          </w:tcPr>
          <w:p w14:paraId="38C842C9" w14:textId="1E081456" w:rsidR="006227FB" w:rsidRDefault="00AF4D38" w:rsidP="00AF4D38">
            <w:pPr>
              <w:tabs>
                <w:tab w:val="left" w:pos="-720"/>
              </w:tabs>
              <w:suppressAutoHyphens/>
              <w:jc w:val="both"/>
              <w:rPr>
                <w:rFonts w:ascii="Univers 55" w:hAnsi="Univers 55"/>
                <w:sz w:val="18"/>
                <w:szCs w:val="18"/>
              </w:rPr>
            </w:pPr>
            <w:r>
              <w:rPr>
                <w:rFonts w:ascii="Univers 55" w:hAnsi="Univers 55"/>
                <w:sz w:val="18"/>
                <w:szCs w:val="18"/>
              </w:rPr>
              <w:t>RESNET</w:t>
            </w:r>
            <w:r w:rsidR="007D720E">
              <w:rPr>
                <w:rFonts w:ascii="Calibri" w:hAnsi="Calibri" w:cs="Calibri"/>
              </w:rPr>
              <w:t>®</w:t>
            </w:r>
            <w:r>
              <w:rPr>
                <w:rFonts w:ascii="Univers 55" w:hAnsi="Univers 55"/>
                <w:sz w:val="18"/>
                <w:szCs w:val="18"/>
              </w:rPr>
              <w:t xml:space="preserve"> Membersh</w:t>
            </w:r>
            <w:r w:rsidR="00255D59">
              <w:rPr>
                <w:rFonts w:ascii="Univers 55" w:hAnsi="Univers 55"/>
                <w:sz w:val="18"/>
                <w:szCs w:val="18"/>
              </w:rPr>
              <w:t>ip Categor</w:t>
            </w:r>
            <w:r>
              <w:rPr>
                <w:rFonts w:ascii="Univers 55" w:hAnsi="Univers 55"/>
                <w:sz w:val="18"/>
                <w:szCs w:val="18"/>
              </w:rPr>
              <w:t>y</w:t>
            </w:r>
            <w:r w:rsidR="006227FB">
              <w:rPr>
                <w:rFonts w:ascii="Univers 55" w:hAnsi="Univers 55"/>
                <w:sz w:val="18"/>
                <w:szCs w:val="18"/>
              </w:rPr>
              <w:t xml:space="preserve">:  </w:t>
            </w:r>
          </w:p>
        </w:tc>
        <w:tc>
          <w:tcPr>
            <w:tcW w:w="3191" w:type="dxa"/>
            <w:vAlign w:val="center"/>
          </w:tcPr>
          <w:p w14:paraId="75B6EE6F" w14:textId="77777777" w:rsidR="006227FB" w:rsidRDefault="006227FB" w:rsidP="00C14C1C">
            <w:pPr>
              <w:tabs>
                <w:tab w:val="left" w:pos="-720"/>
              </w:tabs>
              <w:suppressAutoHyphens/>
              <w:jc w:val="both"/>
              <w:rPr>
                <w:rFonts w:ascii="Univers 55" w:hAnsi="Univers 55"/>
                <w:sz w:val="18"/>
                <w:szCs w:val="18"/>
              </w:rPr>
            </w:pPr>
            <w:r>
              <w:rPr>
                <w:rFonts w:ascii="Univers 55" w:hAnsi="Univers 55"/>
                <w:sz w:val="18"/>
                <w:szCs w:val="18"/>
              </w:rPr>
              <w:t>Today’s Date:</w:t>
            </w:r>
          </w:p>
        </w:tc>
      </w:tr>
      <w:tr w:rsidR="006227FB" w14:paraId="493C3DCE" w14:textId="77777777" w:rsidTr="00C14C1C">
        <w:trPr>
          <w:trHeight w:val="433"/>
        </w:trPr>
        <w:tc>
          <w:tcPr>
            <w:tcW w:w="9956" w:type="dxa"/>
            <w:gridSpan w:val="4"/>
            <w:tcMar>
              <w:top w:w="115" w:type="dxa"/>
              <w:left w:w="115" w:type="dxa"/>
              <w:bottom w:w="115" w:type="dxa"/>
              <w:right w:w="115" w:type="dxa"/>
            </w:tcMar>
            <w:vAlign w:val="center"/>
          </w:tcPr>
          <w:p w14:paraId="67AF4022" w14:textId="2BE44DBE" w:rsidR="006227FB" w:rsidRDefault="00003D79" w:rsidP="00AF4D38">
            <w:pPr>
              <w:tabs>
                <w:tab w:val="left" w:pos="-720"/>
              </w:tabs>
              <w:suppressAutoHyphens/>
              <w:jc w:val="center"/>
              <w:rPr>
                <w:rFonts w:ascii="Univers 55" w:hAnsi="Univers 55"/>
                <w:b/>
                <w:color w:val="FF0000"/>
                <w:sz w:val="18"/>
                <w:szCs w:val="18"/>
              </w:rPr>
            </w:pPr>
            <w:r>
              <w:rPr>
                <w:rFonts w:ascii="Univers 55" w:hAnsi="Univers 55"/>
                <w:b/>
                <w:color w:val="FF0000"/>
                <w:sz w:val="18"/>
                <w:szCs w:val="18"/>
              </w:rPr>
              <w:t>All sections of this form must be completed.</w:t>
            </w:r>
            <w:r w:rsidR="006227FB">
              <w:rPr>
                <w:rFonts w:ascii="Univers 55" w:hAnsi="Univers 55"/>
                <w:b/>
                <w:color w:val="FF0000"/>
                <w:sz w:val="18"/>
                <w:szCs w:val="18"/>
              </w:rPr>
              <w:t xml:space="preserve"> The use of “None”, N/A, or no response to answer these inquiries </w:t>
            </w:r>
            <w:r>
              <w:rPr>
                <w:rFonts w:ascii="Univers 55" w:hAnsi="Univers 55"/>
                <w:b/>
                <w:color w:val="FF0000"/>
                <w:sz w:val="18"/>
                <w:szCs w:val="18"/>
              </w:rPr>
              <w:t xml:space="preserve">is not </w:t>
            </w:r>
            <w:r w:rsidR="006227FB">
              <w:rPr>
                <w:rFonts w:ascii="Univers 55" w:hAnsi="Univers 55"/>
                <w:b/>
                <w:color w:val="FF0000"/>
                <w:sz w:val="18"/>
                <w:szCs w:val="18"/>
              </w:rPr>
              <w:t>acceptable.</w:t>
            </w:r>
            <w:r>
              <w:rPr>
                <w:rFonts w:ascii="Univers 55" w:hAnsi="Univers 55"/>
                <w:b/>
                <w:color w:val="FF0000"/>
                <w:sz w:val="18"/>
                <w:szCs w:val="18"/>
              </w:rPr>
              <w:t xml:space="preserve"> Incomplete forms will be rejected and the terms for application for </w:t>
            </w:r>
            <w:r w:rsidR="00AF4D38">
              <w:rPr>
                <w:rFonts w:ascii="Univers 55" w:hAnsi="Univers 55"/>
                <w:b/>
                <w:color w:val="FF0000"/>
                <w:sz w:val="18"/>
                <w:szCs w:val="18"/>
              </w:rPr>
              <w:t>nomination to the RESNET</w:t>
            </w:r>
            <w:r w:rsidR="007D720E">
              <w:rPr>
                <w:rFonts w:ascii="Calibri" w:hAnsi="Calibri" w:cs="Calibri"/>
                <w:b/>
                <w:color w:val="FF0000"/>
                <w:sz w:val="18"/>
                <w:szCs w:val="18"/>
              </w:rPr>
              <w:t>®</w:t>
            </w:r>
            <w:r w:rsidR="00AF4D38">
              <w:rPr>
                <w:rFonts w:ascii="Univers 55" w:hAnsi="Univers 55"/>
                <w:b/>
                <w:color w:val="FF0000"/>
                <w:sz w:val="18"/>
                <w:szCs w:val="18"/>
              </w:rPr>
              <w:t xml:space="preserve"> Board of Directors </w:t>
            </w:r>
            <w:r>
              <w:rPr>
                <w:rFonts w:ascii="Univers 55" w:hAnsi="Univers 55"/>
                <w:b/>
                <w:color w:val="FF0000"/>
                <w:sz w:val="18"/>
                <w:szCs w:val="18"/>
              </w:rPr>
              <w:t>e will not have been met.</w:t>
            </w:r>
          </w:p>
        </w:tc>
      </w:tr>
      <w:tr w:rsidR="006227FB" w14:paraId="2E3147B1" w14:textId="77777777" w:rsidTr="00C14C1C">
        <w:tc>
          <w:tcPr>
            <w:tcW w:w="9956" w:type="dxa"/>
            <w:gridSpan w:val="4"/>
            <w:tcMar>
              <w:top w:w="115" w:type="dxa"/>
              <w:left w:w="115" w:type="dxa"/>
              <w:bottom w:w="115" w:type="dxa"/>
              <w:right w:w="115" w:type="dxa"/>
            </w:tcMar>
            <w:vAlign w:val="center"/>
          </w:tcPr>
          <w:p w14:paraId="271BDF6E" w14:textId="77777777" w:rsidR="006227FB" w:rsidRDefault="006227FB" w:rsidP="006227FB">
            <w:pPr>
              <w:numPr>
                <w:ilvl w:val="0"/>
                <w:numId w:val="4"/>
              </w:numPr>
              <w:tabs>
                <w:tab w:val="left" w:pos="-720"/>
                <w:tab w:val="left" w:pos="0"/>
              </w:tabs>
              <w:suppressAutoHyphens/>
              <w:ind w:left="450"/>
              <w:jc w:val="both"/>
              <w:rPr>
                <w:rFonts w:ascii="Univers 55" w:hAnsi="Univers 55"/>
                <w:b/>
                <w:i/>
                <w:sz w:val="18"/>
              </w:rPr>
            </w:pPr>
            <w:r>
              <w:rPr>
                <w:rFonts w:ascii="Univers 55" w:hAnsi="Univers 55"/>
                <w:b/>
                <w:sz w:val="18"/>
              </w:rPr>
              <w:t>ORGANIZATIONAL AFFILIATIONS</w:t>
            </w:r>
            <w:r>
              <w:rPr>
                <w:rFonts w:ascii="Univers 55" w:hAnsi="Univers 55"/>
                <w:sz w:val="18"/>
              </w:rPr>
              <w:t xml:space="preserve">. Enter information as requested below.  </w:t>
            </w:r>
          </w:p>
          <w:p w14:paraId="73573F65" w14:textId="77777777" w:rsidR="006227FB" w:rsidRDefault="006227FB" w:rsidP="00C14C1C">
            <w:pPr>
              <w:tabs>
                <w:tab w:val="left" w:pos="-720"/>
                <w:tab w:val="left" w:pos="0"/>
              </w:tabs>
              <w:suppressAutoHyphens/>
              <w:ind w:left="450"/>
              <w:jc w:val="both"/>
              <w:rPr>
                <w:rFonts w:ascii="Univers 55" w:hAnsi="Univers 55"/>
                <w:b/>
                <w:i/>
                <w:sz w:val="18"/>
              </w:rPr>
            </w:pPr>
          </w:p>
          <w:p w14:paraId="75280DFC" w14:textId="70874CD5" w:rsidR="006227FB" w:rsidRDefault="006227FB" w:rsidP="00D766AB">
            <w:pPr>
              <w:tabs>
                <w:tab w:val="left" w:pos="-720"/>
                <w:tab w:val="left" w:pos="450"/>
              </w:tabs>
              <w:suppressAutoHyphens/>
              <w:ind w:left="450" w:hanging="360"/>
              <w:rPr>
                <w:rFonts w:ascii="Univers 55" w:hAnsi="Univers 55"/>
                <w:sz w:val="18"/>
              </w:rPr>
            </w:pPr>
            <w:bookmarkStart w:id="0" w:name="Text8"/>
            <w:r>
              <w:rPr>
                <w:rFonts w:ascii="Univers 55" w:hAnsi="Univers 55"/>
                <w:sz w:val="18"/>
              </w:rPr>
              <w:t>A.</w:t>
            </w:r>
            <w:r>
              <w:rPr>
                <w:rFonts w:ascii="Univers 55" w:hAnsi="Univers 55"/>
                <w:sz w:val="18"/>
              </w:rPr>
              <w:tab/>
              <w:t xml:space="preserve">Report </w:t>
            </w:r>
            <w:r w:rsidR="00D766AB">
              <w:rPr>
                <w:rFonts w:ascii="Univers 55" w:hAnsi="Univers 55"/>
              </w:rPr>
              <w:t xml:space="preserve">any </w:t>
            </w:r>
            <w:r w:rsidR="00D766AB">
              <w:rPr>
                <w:rFonts w:ascii="Univers 55" w:hAnsi="Univers 55"/>
                <w:sz w:val="18"/>
              </w:rPr>
              <w:t>business relationships (such as an employee, owner, officer, director, consultant, etc.</w:t>
            </w:r>
            <w:r w:rsidR="00D766AB">
              <w:rPr>
                <w:rFonts w:ascii="Univers 55" w:hAnsi="Univers 55"/>
              </w:rPr>
              <w:t>) in the fields of home energy ratings, building performance and/or other areas that RESNET</w:t>
            </w:r>
            <w:r w:rsidR="007D720E">
              <w:rPr>
                <w:rFonts w:ascii="Calibri" w:hAnsi="Calibri" w:cs="Calibri"/>
              </w:rPr>
              <w:t>®</w:t>
            </w:r>
            <w:r w:rsidR="00D766AB">
              <w:rPr>
                <w:rFonts w:ascii="Univers 55" w:hAnsi="Univers 55"/>
              </w:rPr>
              <w:t xml:space="preserve"> provides services </w:t>
            </w:r>
            <w:r>
              <w:rPr>
                <w:rFonts w:ascii="Univers 55" w:hAnsi="Univers 55"/>
                <w:sz w:val="18"/>
              </w:rPr>
              <w:t xml:space="preserve">within the last </w:t>
            </w:r>
            <w:r w:rsidR="00D766AB">
              <w:rPr>
                <w:rFonts w:ascii="Univers 55" w:hAnsi="Univers 55"/>
                <w:sz w:val="18"/>
              </w:rPr>
              <w:t>two</w:t>
            </w:r>
            <w:r>
              <w:rPr>
                <w:rFonts w:ascii="Univers 55" w:hAnsi="Univers 55"/>
                <w:sz w:val="18"/>
              </w:rPr>
              <w:t xml:space="preserve"> years.</w:t>
            </w:r>
          </w:p>
          <w:bookmarkEnd w:id="0"/>
          <w:p w14:paraId="1CAD65F9" w14:textId="77777777" w:rsidR="006227FB" w:rsidRDefault="006227FB" w:rsidP="00C14C1C">
            <w:pPr>
              <w:tabs>
                <w:tab w:val="left" w:pos="-720"/>
                <w:tab w:val="left" w:pos="450"/>
                <w:tab w:val="left" w:pos="720"/>
              </w:tabs>
              <w:suppressAutoHyphens/>
              <w:ind w:left="450" w:hanging="360"/>
              <w:jc w:val="both"/>
              <w:rPr>
                <w:rFonts w:ascii="Univers 55" w:hAnsi="Univers 55"/>
                <w:sz w:val="18"/>
              </w:rPr>
            </w:pPr>
          </w:p>
          <w:p w14:paraId="432DCAD0" w14:textId="77777777" w:rsidR="006227FB" w:rsidRDefault="006227FB" w:rsidP="00C14C1C">
            <w:pPr>
              <w:tabs>
                <w:tab w:val="left" w:pos="-720"/>
                <w:tab w:val="left" w:pos="450"/>
              </w:tabs>
              <w:suppressAutoHyphens/>
              <w:ind w:left="450" w:hanging="360"/>
              <w:jc w:val="both"/>
              <w:rPr>
                <w:rFonts w:ascii="Univers 55" w:hAnsi="Univers 55"/>
                <w:sz w:val="18"/>
              </w:rPr>
            </w:pPr>
          </w:p>
          <w:p w14:paraId="4ECA60BB" w14:textId="77777777" w:rsidR="006227FB" w:rsidRDefault="006227FB" w:rsidP="00C14C1C">
            <w:pPr>
              <w:tabs>
                <w:tab w:val="left" w:pos="-720"/>
                <w:tab w:val="left" w:pos="450"/>
              </w:tabs>
              <w:suppressAutoHyphens/>
              <w:ind w:left="450" w:hanging="360"/>
              <w:jc w:val="both"/>
              <w:rPr>
                <w:rFonts w:ascii="Univers 55" w:hAnsi="Univers 55"/>
                <w:sz w:val="18"/>
              </w:rPr>
            </w:pPr>
          </w:p>
          <w:p w14:paraId="44EDD79A" w14:textId="119B8D47" w:rsidR="006227FB" w:rsidRDefault="006227FB" w:rsidP="00C14C1C">
            <w:pPr>
              <w:tabs>
                <w:tab w:val="left" w:pos="-720"/>
                <w:tab w:val="left" w:pos="450"/>
              </w:tabs>
              <w:suppressAutoHyphens/>
              <w:ind w:left="450" w:hanging="360"/>
              <w:jc w:val="both"/>
              <w:rPr>
                <w:rFonts w:ascii="Univers 55" w:hAnsi="Univers 55"/>
                <w:sz w:val="18"/>
              </w:rPr>
            </w:pPr>
            <w:r>
              <w:rPr>
                <w:rFonts w:ascii="Univers 55" w:hAnsi="Univers 55"/>
                <w:sz w:val="18"/>
              </w:rPr>
              <w:t>B.</w:t>
            </w:r>
            <w:r>
              <w:rPr>
                <w:rFonts w:ascii="Univers 55" w:hAnsi="Univers 55"/>
                <w:sz w:val="18"/>
              </w:rPr>
              <w:tab/>
              <w:t xml:space="preserve">Report any </w:t>
            </w:r>
            <w:r w:rsidR="00D766AB">
              <w:rPr>
                <w:rFonts w:ascii="Univers 55" w:hAnsi="Univers 55"/>
                <w:sz w:val="18"/>
              </w:rPr>
              <w:t>m</w:t>
            </w:r>
            <w:r>
              <w:rPr>
                <w:rFonts w:ascii="Univers 55" w:hAnsi="Univers 55"/>
                <w:sz w:val="18"/>
              </w:rPr>
              <w:t xml:space="preserve">emberships or volunteer non-business relationships </w:t>
            </w:r>
            <w:r w:rsidR="00166DC0">
              <w:rPr>
                <w:rFonts w:ascii="Univers 55" w:hAnsi="Univers 55"/>
                <w:sz w:val="18"/>
              </w:rPr>
              <w:t>that your company/organization has with such groups such as</w:t>
            </w:r>
            <w:r w:rsidR="00003D79">
              <w:rPr>
                <w:rFonts w:ascii="Univers 55" w:hAnsi="Univers 55"/>
                <w:sz w:val="18"/>
              </w:rPr>
              <w:t xml:space="preserve"> BPI, ACCA, </w:t>
            </w:r>
            <w:r w:rsidR="00166DC0">
              <w:rPr>
                <w:rFonts w:ascii="Univers 55" w:hAnsi="Univers 55"/>
                <w:sz w:val="18"/>
              </w:rPr>
              <w:t xml:space="preserve">NAHB, </w:t>
            </w:r>
            <w:r>
              <w:rPr>
                <w:rFonts w:ascii="Univers 55" w:hAnsi="Univers 55"/>
                <w:sz w:val="18"/>
              </w:rPr>
              <w:t xml:space="preserve">ASHRAE, USGBC, </w:t>
            </w:r>
            <w:r w:rsidR="00166DC0">
              <w:rPr>
                <w:rFonts w:ascii="Univers 55" w:hAnsi="Univers 55"/>
                <w:sz w:val="18"/>
              </w:rPr>
              <w:t>RESNET</w:t>
            </w:r>
            <w:r w:rsidR="007D720E">
              <w:rPr>
                <w:rFonts w:ascii="Calibri" w:hAnsi="Calibri" w:cs="Calibri"/>
              </w:rPr>
              <w:t>®</w:t>
            </w:r>
            <w:r w:rsidR="00166DC0">
              <w:rPr>
                <w:rFonts w:ascii="Univers 55" w:hAnsi="Univers 55"/>
                <w:sz w:val="18"/>
              </w:rPr>
              <w:t xml:space="preserve">, </w:t>
            </w:r>
            <w:r>
              <w:rPr>
                <w:rFonts w:ascii="Univers 55" w:hAnsi="Univers 55"/>
                <w:sz w:val="18"/>
              </w:rPr>
              <w:t xml:space="preserve">etc. within the last </w:t>
            </w:r>
            <w:r w:rsidR="00166DC0">
              <w:rPr>
                <w:rFonts w:ascii="Univers 55" w:hAnsi="Univers 55"/>
                <w:sz w:val="18"/>
              </w:rPr>
              <w:t>two</w:t>
            </w:r>
            <w:r>
              <w:rPr>
                <w:rFonts w:ascii="Univers 55" w:hAnsi="Univers 55"/>
                <w:sz w:val="18"/>
              </w:rPr>
              <w:t xml:space="preserve"> years.</w:t>
            </w:r>
          </w:p>
          <w:p w14:paraId="7374F779" w14:textId="77777777" w:rsidR="006227FB" w:rsidRDefault="006227FB" w:rsidP="00C14C1C">
            <w:pPr>
              <w:tabs>
                <w:tab w:val="left" w:pos="-720"/>
                <w:tab w:val="left" w:pos="450"/>
              </w:tabs>
              <w:suppressAutoHyphens/>
              <w:ind w:left="450" w:hanging="360"/>
              <w:jc w:val="both"/>
              <w:rPr>
                <w:rFonts w:ascii="Univers 55" w:hAnsi="Univers 55"/>
                <w:sz w:val="18"/>
              </w:rPr>
            </w:pPr>
          </w:p>
          <w:p w14:paraId="6946D690" w14:textId="77777777" w:rsidR="006227FB" w:rsidRDefault="006227FB" w:rsidP="00C14C1C">
            <w:pPr>
              <w:tabs>
                <w:tab w:val="left" w:pos="-720"/>
                <w:tab w:val="left" w:pos="450"/>
              </w:tabs>
              <w:suppressAutoHyphens/>
              <w:ind w:left="450" w:hanging="360"/>
              <w:jc w:val="both"/>
              <w:rPr>
                <w:rFonts w:ascii="Univers 55" w:hAnsi="Univers 55"/>
                <w:sz w:val="18"/>
              </w:rPr>
            </w:pPr>
          </w:p>
          <w:p w14:paraId="0F9945CD" w14:textId="77777777" w:rsidR="00166DC0" w:rsidRDefault="00166DC0" w:rsidP="00C14C1C">
            <w:pPr>
              <w:tabs>
                <w:tab w:val="left" w:pos="-720"/>
                <w:tab w:val="left" w:pos="450"/>
              </w:tabs>
              <w:suppressAutoHyphens/>
              <w:ind w:left="450" w:hanging="360"/>
              <w:jc w:val="both"/>
              <w:rPr>
                <w:rFonts w:ascii="Univers 55" w:hAnsi="Univers 55"/>
                <w:sz w:val="18"/>
              </w:rPr>
            </w:pPr>
          </w:p>
          <w:p w14:paraId="06177097" w14:textId="77777777" w:rsidR="00166DC0" w:rsidRDefault="00166DC0" w:rsidP="00C14C1C">
            <w:pPr>
              <w:tabs>
                <w:tab w:val="left" w:pos="-720"/>
                <w:tab w:val="left" w:pos="450"/>
              </w:tabs>
              <w:suppressAutoHyphens/>
              <w:ind w:left="450" w:hanging="360"/>
              <w:jc w:val="both"/>
              <w:rPr>
                <w:rFonts w:ascii="Univers 55" w:hAnsi="Univers 55"/>
                <w:sz w:val="18"/>
              </w:rPr>
            </w:pPr>
          </w:p>
          <w:p w14:paraId="5DA24B05" w14:textId="1787A70D" w:rsidR="006227FB" w:rsidRDefault="00166DC0" w:rsidP="00166DC0">
            <w:pPr>
              <w:pStyle w:val="ListParagraph"/>
              <w:numPr>
                <w:ilvl w:val="0"/>
                <w:numId w:val="3"/>
              </w:numPr>
              <w:tabs>
                <w:tab w:val="clear" w:pos="1440"/>
                <w:tab w:val="left" w:pos="-720"/>
                <w:tab w:val="left" w:pos="450"/>
              </w:tabs>
              <w:suppressAutoHyphens/>
              <w:ind w:left="450" w:hanging="360"/>
              <w:jc w:val="both"/>
              <w:rPr>
                <w:rFonts w:ascii="Univers 55" w:hAnsi="Univers 55"/>
                <w:sz w:val="18"/>
              </w:rPr>
            </w:pPr>
            <w:r>
              <w:rPr>
                <w:rFonts w:ascii="Univers 55" w:hAnsi="Univers 55"/>
                <w:sz w:val="18"/>
              </w:rPr>
              <w:t xml:space="preserve">List all your organization’s employees that serve on the board of directors, advisory groups or working committees </w:t>
            </w:r>
            <w:r w:rsidRPr="00166DC0">
              <w:rPr>
                <w:rFonts w:ascii="Univers 55" w:hAnsi="Univers 55"/>
                <w:sz w:val="18"/>
              </w:rPr>
              <w:t>with such groups such as BPI, ACCA, BPI, NAHB, ASHRAE, USGBC, RESNET</w:t>
            </w:r>
            <w:r w:rsidR="007D720E">
              <w:rPr>
                <w:rFonts w:ascii="Calibri" w:hAnsi="Calibri" w:cs="Calibri"/>
              </w:rPr>
              <w:t>®</w:t>
            </w:r>
            <w:r w:rsidRPr="00166DC0">
              <w:rPr>
                <w:rFonts w:ascii="Univers 55" w:hAnsi="Univers 55"/>
                <w:sz w:val="18"/>
              </w:rPr>
              <w:t>, etc</w:t>
            </w:r>
            <w:r w:rsidR="0077503A">
              <w:rPr>
                <w:rFonts w:ascii="Univers 55" w:hAnsi="Univers 55"/>
                <w:sz w:val="18"/>
              </w:rPr>
              <w:t xml:space="preserve">. </w:t>
            </w:r>
            <w:r w:rsidRPr="00166DC0">
              <w:rPr>
                <w:rFonts w:ascii="Univers 55" w:hAnsi="Univers 55"/>
                <w:sz w:val="18"/>
              </w:rPr>
              <w:t xml:space="preserve"> within the last </w:t>
            </w:r>
            <w:r>
              <w:rPr>
                <w:rFonts w:ascii="Univers 55" w:hAnsi="Univers 55"/>
                <w:sz w:val="18"/>
              </w:rPr>
              <w:t>two</w:t>
            </w:r>
            <w:r w:rsidRPr="00166DC0">
              <w:rPr>
                <w:rFonts w:ascii="Univers 55" w:hAnsi="Univers 55"/>
                <w:sz w:val="18"/>
              </w:rPr>
              <w:t xml:space="preserve"> years.</w:t>
            </w:r>
          </w:p>
          <w:p w14:paraId="409E2DE6" w14:textId="77777777" w:rsidR="00166DC0" w:rsidRDefault="00166DC0" w:rsidP="00166DC0">
            <w:pPr>
              <w:pStyle w:val="ListParagraph"/>
              <w:tabs>
                <w:tab w:val="left" w:pos="-720"/>
                <w:tab w:val="left" w:pos="450"/>
              </w:tabs>
              <w:suppressAutoHyphens/>
              <w:ind w:left="450"/>
              <w:jc w:val="both"/>
              <w:rPr>
                <w:rFonts w:ascii="Univers 55" w:hAnsi="Univers 55"/>
                <w:sz w:val="18"/>
              </w:rPr>
            </w:pPr>
          </w:p>
          <w:p w14:paraId="1382D27E" w14:textId="77777777" w:rsidR="00166DC0" w:rsidRPr="00166DC0" w:rsidRDefault="00166DC0" w:rsidP="00166DC0">
            <w:pPr>
              <w:tabs>
                <w:tab w:val="left" w:pos="-720"/>
                <w:tab w:val="left" w:pos="450"/>
              </w:tabs>
              <w:suppressAutoHyphens/>
              <w:jc w:val="both"/>
              <w:rPr>
                <w:rFonts w:ascii="Univers 55" w:hAnsi="Univers 55"/>
                <w:sz w:val="18"/>
              </w:rPr>
            </w:pPr>
          </w:p>
          <w:p w14:paraId="3624F08F" w14:textId="77777777" w:rsidR="006227FB" w:rsidRDefault="006227FB" w:rsidP="00C14C1C">
            <w:pPr>
              <w:tabs>
                <w:tab w:val="left" w:pos="-720"/>
                <w:tab w:val="left" w:pos="450"/>
              </w:tabs>
              <w:suppressAutoHyphens/>
              <w:ind w:left="450" w:hanging="360"/>
              <w:jc w:val="both"/>
              <w:rPr>
                <w:rFonts w:ascii="Univers 55" w:hAnsi="Univers 55"/>
                <w:sz w:val="18"/>
              </w:rPr>
            </w:pPr>
          </w:p>
          <w:p w14:paraId="422D6D73" w14:textId="4A20516C" w:rsidR="006227FB" w:rsidRPr="0077503A" w:rsidRDefault="006227FB" w:rsidP="006227FB">
            <w:pPr>
              <w:numPr>
                <w:ilvl w:val="0"/>
                <w:numId w:val="3"/>
              </w:numPr>
              <w:tabs>
                <w:tab w:val="clear" w:pos="1440"/>
                <w:tab w:val="left" w:pos="-720"/>
                <w:tab w:val="left" w:pos="450"/>
              </w:tabs>
              <w:suppressAutoHyphens/>
              <w:ind w:left="450" w:hanging="360"/>
              <w:jc w:val="both"/>
              <w:rPr>
                <w:rFonts w:ascii="Univers 55" w:hAnsi="Univers 55"/>
                <w:i/>
                <w:sz w:val="18"/>
              </w:rPr>
            </w:pPr>
            <w:r>
              <w:rPr>
                <w:rFonts w:ascii="Univers 55" w:hAnsi="Univers 55"/>
                <w:sz w:val="18"/>
              </w:rPr>
              <w:t xml:space="preserve">Disclose any direct sources of funding for your time and/or expenses to participate </w:t>
            </w:r>
            <w:r w:rsidR="00166DC0">
              <w:rPr>
                <w:rFonts w:ascii="Univers 55" w:hAnsi="Univers 55"/>
                <w:sz w:val="18"/>
              </w:rPr>
              <w:t>on the RESNET</w:t>
            </w:r>
            <w:r w:rsidR="007D720E">
              <w:rPr>
                <w:rFonts w:ascii="Calibri" w:hAnsi="Calibri" w:cs="Calibri"/>
              </w:rPr>
              <w:t>®</w:t>
            </w:r>
            <w:r w:rsidR="00166DC0">
              <w:rPr>
                <w:rFonts w:ascii="Univers 55" w:hAnsi="Univers 55"/>
                <w:sz w:val="18"/>
              </w:rPr>
              <w:t xml:space="preserve"> Board of Directors. </w:t>
            </w:r>
            <w:r>
              <w:rPr>
                <w:rFonts w:ascii="Univers 55" w:hAnsi="Univers 55"/>
                <w:sz w:val="18"/>
              </w:rPr>
              <w:t>If you currently pay for your own expenses, please enter ‘</w:t>
            </w:r>
            <w:r w:rsidR="00255D59">
              <w:rPr>
                <w:rFonts w:ascii="Univers 55" w:hAnsi="Univers 55"/>
                <w:sz w:val="18"/>
              </w:rPr>
              <w:t>self-funded</w:t>
            </w:r>
            <w:r>
              <w:rPr>
                <w:rFonts w:ascii="Univers 55" w:hAnsi="Univers 55"/>
                <w:sz w:val="18"/>
              </w:rPr>
              <w:t>’.</w:t>
            </w:r>
          </w:p>
          <w:p w14:paraId="69FC8794" w14:textId="77777777" w:rsidR="0077503A" w:rsidRDefault="0077503A" w:rsidP="0077503A">
            <w:pPr>
              <w:tabs>
                <w:tab w:val="left" w:pos="-720"/>
                <w:tab w:val="left" w:pos="450"/>
              </w:tabs>
              <w:suppressAutoHyphens/>
              <w:ind w:left="450"/>
              <w:jc w:val="both"/>
              <w:rPr>
                <w:rFonts w:ascii="Univers 55" w:hAnsi="Univers 55"/>
                <w:sz w:val="18"/>
              </w:rPr>
            </w:pPr>
          </w:p>
          <w:p w14:paraId="17EA31C7" w14:textId="77777777" w:rsidR="0077503A" w:rsidRDefault="0077503A" w:rsidP="0077503A">
            <w:pPr>
              <w:tabs>
                <w:tab w:val="left" w:pos="-720"/>
                <w:tab w:val="left" w:pos="450"/>
              </w:tabs>
              <w:suppressAutoHyphens/>
              <w:ind w:left="450"/>
              <w:jc w:val="both"/>
              <w:rPr>
                <w:rFonts w:ascii="Univers 55" w:hAnsi="Univers 55"/>
                <w:sz w:val="18"/>
              </w:rPr>
            </w:pPr>
          </w:p>
          <w:p w14:paraId="0E84602F" w14:textId="77777777" w:rsidR="0077503A" w:rsidRPr="0077503A" w:rsidRDefault="0077503A" w:rsidP="0077503A">
            <w:pPr>
              <w:tabs>
                <w:tab w:val="left" w:pos="-720"/>
                <w:tab w:val="left" w:pos="450"/>
              </w:tabs>
              <w:suppressAutoHyphens/>
              <w:ind w:left="450"/>
              <w:jc w:val="both"/>
              <w:rPr>
                <w:rFonts w:ascii="Univers 55" w:hAnsi="Univers 55"/>
                <w:i/>
                <w:sz w:val="18"/>
              </w:rPr>
            </w:pPr>
          </w:p>
          <w:p w14:paraId="25DA8922" w14:textId="54E082CF" w:rsidR="0077503A" w:rsidRDefault="0077503A" w:rsidP="0077503A">
            <w:pPr>
              <w:pStyle w:val="ListParagraph"/>
              <w:numPr>
                <w:ilvl w:val="0"/>
                <w:numId w:val="3"/>
              </w:numPr>
              <w:tabs>
                <w:tab w:val="clear" w:pos="1440"/>
                <w:tab w:val="left" w:pos="-720"/>
                <w:tab w:val="left" w:pos="450"/>
              </w:tabs>
              <w:suppressAutoHyphens/>
              <w:ind w:left="450" w:hanging="360"/>
              <w:jc w:val="both"/>
              <w:rPr>
                <w:rFonts w:ascii="Univers 55" w:hAnsi="Univers 55"/>
                <w:sz w:val="18"/>
              </w:rPr>
            </w:pPr>
            <w:r>
              <w:rPr>
                <w:rFonts w:ascii="Univers 55" w:hAnsi="Univers 55"/>
                <w:sz w:val="18"/>
              </w:rPr>
              <w:t xml:space="preserve">Disclose sources of funding, the amount of funding received and services provided that your organization has received from such federal agencies as Environmental Protection Agency, Department of Housing and Urban Development, Department of Energy, etc. and </w:t>
            </w:r>
            <w:r w:rsidRPr="00166DC0">
              <w:rPr>
                <w:rFonts w:ascii="Univers 55" w:hAnsi="Univers 55"/>
                <w:sz w:val="18"/>
              </w:rPr>
              <w:t>such groups such as BPI, ACCA, NAHB, ASHRAE, USGBC, RESNET</w:t>
            </w:r>
            <w:r w:rsidR="007D720E">
              <w:rPr>
                <w:rFonts w:ascii="Calibri" w:hAnsi="Calibri" w:cs="Calibri"/>
              </w:rPr>
              <w:t>®</w:t>
            </w:r>
            <w:r w:rsidRPr="00166DC0">
              <w:rPr>
                <w:rFonts w:ascii="Univers 55" w:hAnsi="Univers 55"/>
                <w:sz w:val="18"/>
              </w:rPr>
              <w:t xml:space="preserve">, etc. within the last </w:t>
            </w:r>
            <w:r>
              <w:rPr>
                <w:rFonts w:ascii="Univers 55" w:hAnsi="Univers 55"/>
                <w:sz w:val="18"/>
              </w:rPr>
              <w:t>two</w:t>
            </w:r>
            <w:r w:rsidRPr="00166DC0">
              <w:rPr>
                <w:rFonts w:ascii="Univers 55" w:hAnsi="Univers 55"/>
                <w:sz w:val="18"/>
              </w:rPr>
              <w:t xml:space="preserve"> years.</w:t>
            </w:r>
          </w:p>
          <w:p w14:paraId="0B7D88FA" w14:textId="610C09A2" w:rsidR="0077503A" w:rsidRPr="00166DC0" w:rsidRDefault="0077503A" w:rsidP="0077503A">
            <w:pPr>
              <w:tabs>
                <w:tab w:val="left" w:pos="-720"/>
                <w:tab w:val="left" w:pos="450"/>
              </w:tabs>
              <w:suppressAutoHyphens/>
              <w:ind w:left="450"/>
              <w:jc w:val="both"/>
              <w:rPr>
                <w:rFonts w:ascii="Univers 55" w:hAnsi="Univers 55"/>
                <w:i/>
                <w:sz w:val="18"/>
              </w:rPr>
            </w:pPr>
          </w:p>
          <w:p w14:paraId="73B07BA5" w14:textId="77777777" w:rsidR="00166DC0" w:rsidRDefault="00166DC0" w:rsidP="00166DC0">
            <w:pPr>
              <w:tabs>
                <w:tab w:val="left" w:pos="-720"/>
                <w:tab w:val="left" w:pos="450"/>
              </w:tabs>
              <w:suppressAutoHyphens/>
              <w:jc w:val="both"/>
              <w:rPr>
                <w:rFonts w:ascii="Univers 55" w:hAnsi="Univers 55"/>
                <w:sz w:val="18"/>
              </w:rPr>
            </w:pPr>
          </w:p>
          <w:p w14:paraId="548457AF" w14:textId="2A57F5CD" w:rsidR="00166DC0" w:rsidRDefault="00166DC0" w:rsidP="00166DC0">
            <w:pPr>
              <w:tabs>
                <w:tab w:val="left" w:pos="-720"/>
                <w:tab w:val="left" w:pos="450"/>
              </w:tabs>
              <w:suppressAutoHyphens/>
              <w:jc w:val="both"/>
              <w:rPr>
                <w:rFonts w:ascii="Univers 55" w:hAnsi="Univers 55"/>
                <w:i/>
                <w:sz w:val="18"/>
              </w:rPr>
            </w:pPr>
          </w:p>
          <w:p w14:paraId="63CCA3E6" w14:textId="77777777" w:rsidR="006227FB" w:rsidRDefault="006227FB" w:rsidP="00C14C1C">
            <w:pPr>
              <w:tabs>
                <w:tab w:val="left" w:pos="-720"/>
                <w:tab w:val="left" w:pos="450"/>
              </w:tabs>
              <w:suppressAutoHyphens/>
              <w:ind w:left="450"/>
              <w:jc w:val="both"/>
              <w:rPr>
                <w:rFonts w:ascii="Univers 55" w:hAnsi="Univers 55"/>
                <w:sz w:val="18"/>
              </w:rPr>
            </w:pPr>
          </w:p>
          <w:p w14:paraId="3CB8A790" w14:textId="77777777" w:rsidR="006227FB" w:rsidRDefault="006227FB" w:rsidP="00C14C1C">
            <w:pPr>
              <w:tabs>
                <w:tab w:val="left" w:pos="-720"/>
                <w:tab w:val="left" w:pos="450"/>
              </w:tabs>
              <w:suppressAutoHyphens/>
              <w:ind w:left="450"/>
              <w:jc w:val="both"/>
              <w:rPr>
                <w:rFonts w:ascii="Univers 55" w:hAnsi="Univers 55"/>
                <w:i/>
                <w:sz w:val="18"/>
              </w:rPr>
            </w:pPr>
          </w:p>
          <w:p w14:paraId="13012691" w14:textId="77777777" w:rsidR="006227FB" w:rsidRDefault="006227FB" w:rsidP="00C14C1C">
            <w:pPr>
              <w:tabs>
                <w:tab w:val="left" w:pos="-720"/>
              </w:tabs>
              <w:suppressAutoHyphens/>
              <w:ind w:left="720"/>
              <w:jc w:val="both"/>
              <w:rPr>
                <w:rFonts w:ascii="Univers 55" w:hAnsi="Univers 55"/>
                <w:i/>
                <w:sz w:val="18"/>
              </w:rPr>
            </w:pPr>
          </w:p>
        </w:tc>
      </w:tr>
      <w:tr w:rsidR="006227FB" w14:paraId="6ACD039F" w14:textId="77777777" w:rsidTr="00C14C1C">
        <w:tc>
          <w:tcPr>
            <w:tcW w:w="9956" w:type="dxa"/>
            <w:gridSpan w:val="4"/>
            <w:tcMar>
              <w:top w:w="115" w:type="dxa"/>
              <w:left w:w="115" w:type="dxa"/>
              <w:bottom w:w="115" w:type="dxa"/>
              <w:right w:w="115" w:type="dxa"/>
            </w:tcMar>
            <w:vAlign w:val="center"/>
          </w:tcPr>
          <w:p w14:paraId="339821ED" w14:textId="44073297" w:rsidR="006227FB" w:rsidRDefault="006227FB" w:rsidP="006227FB">
            <w:pPr>
              <w:numPr>
                <w:ilvl w:val="0"/>
                <w:numId w:val="4"/>
              </w:numPr>
              <w:tabs>
                <w:tab w:val="left" w:pos="-720"/>
                <w:tab w:val="left" w:pos="0"/>
              </w:tabs>
              <w:suppressAutoHyphens/>
              <w:ind w:left="450"/>
              <w:jc w:val="both"/>
              <w:rPr>
                <w:rFonts w:ascii="Univers 55" w:hAnsi="Univers 55"/>
                <w:sz w:val="18"/>
              </w:rPr>
            </w:pPr>
            <w:r>
              <w:rPr>
                <w:rFonts w:ascii="Univers 55" w:hAnsi="Univers 55"/>
                <w:b/>
                <w:sz w:val="18"/>
              </w:rPr>
              <w:lastRenderedPageBreak/>
              <w:t>PUBLIC STATEMENTS AND POSITIONS</w:t>
            </w:r>
            <w:r>
              <w:rPr>
                <w:rFonts w:ascii="Univers 55" w:hAnsi="Univers 55"/>
                <w:sz w:val="18"/>
              </w:rPr>
              <w:t>. List articles, testimony, speeches, etc., by date, title and publication (if any) in which they appeared</w:t>
            </w:r>
            <w:r w:rsidR="0077503A">
              <w:rPr>
                <w:rFonts w:ascii="Univers 55" w:hAnsi="Univers 55"/>
                <w:sz w:val="18"/>
              </w:rPr>
              <w:t xml:space="preserve"> that you provided about RESNET</w:t>
            </w:r>
            <w:r w:rsidR="007D720E">
              <w:rPr>
                <w:rFonts w:ascii="Calibri" w:hAnsi="Calibri" w:cs="Calibri"/>
              </w:rPr>
              <w:t>®</w:t>
            </w:r>
            <w:r w:rsidR="0077503A">
              <w:rPr>
                <w:rFonts w:ascii="Univers 55" w:hAnsi="Univers 55"/>
                <w:sz w:val="18"/>
              </w:rPr>
              <w:t xml:space="preserve"> and home energy ratings.  </w:t>
            </w:r>
            <w:r>
              <w:rPr>
                <w:rFonts w:ascii="Univers 55" w:hAnsi="Univers 55"/>
                <w:sz w:val="18"/>
              </w:rPr>
              <w:t xml:space="preserve"> Attach additional sheets if necessary. Please mark the box below only if applicable.</w:t>
            </w:r>
          </w:p>
          <w:p w14:paraId="6E5A45A8" w14:textId="77777777" w:rsidR="006227FB" w:rsidRDefault="006227FB" w:rsidP="00C14C1C">
            <w:pPr>
              <w:tabs>
                <w:tab w:val="left" w:pos="-720"/>
                <w:tab w:val="left" w:pos="0"/>
              </w:tabs>
              <w:suppressAutoHyphens/>
              <w:jc w:val="both"/>
              <w:rPr>
                <w:rFonts w:ascii="Univers 55" w:hAnsi="Univers 55"/>
                <w:sz w:val="18"/>
              </w:rPr>
            </w:pPr>
          </w:p>
          <w:p w14:paraId="182F1F97" w14:textId="77777777" w:rsidR="006227FB" w:rsidRDefault="006227FB" w:rsidP="00C14C1C">
            <w:pPr>
              <w:tabs>
                <w:tab w:val="left" w:pos="-720"/>
                <w:tab w:val="left" w:pos="0"/>
              </w:tabs>
              <w:suppressAutoHyphens/>
              <w:jc w:val="both"/>
              <w:rPr>
                <w:rFonts w:ascii="Univers 55" w:hAnsi="Univers 55"/>
                <w:sz w:val="18"/>
              </w:rPr>
            </w:pPr>
          </w:p>
          <w:p w14:paraId="62DBAA83" w14:textId="77777777" w:rsidR="006227FB" w:rsidRDefault="006227FB" w:rsidP="00C14C1C">
            <w:pPr>
              <w:tabs>
                <w:tab w:val="left" w:pos="-720"/>
                <w:tab w:val="left" w:pos="0"/>
              </w:tabs>
              <w:suppressAutoHyphens/>
              <w:ind w:left="720"/>
              <w:jc w:val="both"/>
              <w:rPr>
                <w:rFonts w:ascii="Univers 55" w:hAnsi="Univers 55"/>
                <w:sz w:val="18"/>
              </w:rPr>
            </w:pPr>
          </w:p>
          <w:bookmarkStart w:id="1" w:name="Check1"/>
          <w:p w14:paraId="20294872" w14:textId="77777777" w:rsidR="006227FB" w:rsidRDefault="006227FB" w:rsidP="00C14C1C">
            <w:pPr>
              <w:tabs>
                <w:tab w:val="left" w:pos="-720"/>
              </w:tabs>
              <w:suppressAutoHyphens/>
              <w:ind w:left="360" w:hanging="270"/>
              <w:jc w:val="both"/>
              <w:rPr>
                <w:rFonts w:ascii="Univers 55" w:hAnsi="Univers 55"/>
              </w:rPr>
            </w:pPr>
            <w:r>
              <w:rPr>
                <w:rFonts w:ascii="Univers 55" w:hAnsi="Univers 55"/>
              </w:rPr>
              <w:fldChar w:fldCharType="begin">
                <w:ffData>
                  <w:name w:val="Check1"/>
                  <w:enabled/>
                  <w:calcOnExit w:val="0"/>
                  <w:checkBox>
                    <w:size w:val="18"/>
                    <w:default w:val="0"/>
                  </w:checkBox>
                </w:ffData>
              </w:fldChar>
            </w:r>
            <w:r>
              <w:rPr>
                <w:rFonts w:ascii="Univers 55" w:hAnsi="Univers 55"/>
              </w:rPr>
              <w:instrText xml:space="preserve"> FORMCHECKBOX </w:instrText>
            </w:r>
            <w:r w:rsidR="00000000">
              <w:rPr>
                <w:rFonts w:ascii="Univers 55" w:hAnsi="Univers 55"/>
              </w:rPr>
            </w:r>
            <w:r w:rsidR="00000000">
              <w:rPr>
                <w:rFonts w:ascii="Univers 55" w:hAnsi="Univers 55"/>
              </w:rPr>
              <w:fldChar w:fldCharType="separate"/>
            </w:r>
            <w:r>
              <w:rPr>
                <w:rFonts w:ascii="Univers 55" w:hAnsi="Univers 55"/>
              </w:rPr>
              <w:fldChar w:fldCharType="end"/>
            </w:r>
            <w:bookmarkEnd w:id="1"/>
            <w:r>
              <w:rPr>
                <w:rFonts w:ascii="Univers 55" w:hAnsi="Univers 55"/>
              </w:rPr>
              <w:t xml:space="preserve">  I have no relevant public statements or positions (double-click box to mark).</w:t>
            </w:r>
          </w:p>
        </w:tc>
      </w:tr>
      <w:tr w:rsidR="006227FB" w14:paraId="4745B2CB" w14:textId="77777777" w:rsidTr="00C14C1C">
        <w:trPr>
          <w:trHeight w:val="2075"/>
        </w:trPr>
        <w:tc>
          <w:tcPr>
            <w:tcW w:w="9956" w:type="dxa"/>
            <w:gridSpan w:val="4"/>
            <w:tcMar>
              <w:top w:w="115" w:type="dxa"/>
              <w:left w:w="115" w:type="dxa"/>
              <w:bottom w:w="115" w:type="dxa"/>
              <w:right w:w="115" w:type="dxa"/>
            </w:tcMar>
            <w:vAlign w:val="center"/>
          </w:tcPr>
          <w:p w14:paraId="5610CC2B" w14:textId="77777777" w:rsidR="00547007" w:rsidRDefault="00547007" w:rsidP="00547007">
            <w:pPr>
              <w:tabs>
                <w:tab w:val="left" w:pos="-720"/>
              </w:tabs>
              <w:suppressAutoHyphens/>
              <w:jc w:val="both"/>
              <w:rPr>
                <w:rFonts w:ascii="Univers 55" w:hAnsi="Univers 55"/>
              </w:rPr>
            </w:pPr>
          </w:p>
          <w:p w14:paraId="5D756C8E" w14:textId="77777777" w:rsidR="00547007" w:rsidRDefault="00547007" w:rsidP="00547007">
            <w:pPr>
              <w:tabs>
                <w:tab w:val="left" w:pos="-720"/>
              </w:tabs>
              <w:suppressAutoHyphens/>
              <w:jc w:val="both"/>
              <w:rPr>
                <w:rFonts w:ascii="Univers 55" w:hAnsi="Univers 55"/>
              </w:rPr>
            </w:pPr>
          </w:p>
          <w:p w14:paraId="7CD262BE" w14:textId="77777777" w:rsidR="00547007" w:rsidRDefault="00547007" w:rsidP="00547007">
            <w:pPr>
              <w:tabs>
                <w:tab w:val="left" w:pos="-720"/>
              </w:tabs>
              <w:suppressAutoHyphens/>
              <w:jc w:val="both"/>
              <w:rPr>
                <w:rFonts w:ascii="Univers 55" w:hAnsi="Univers 55"/>
                <w:sz w:val="18"/>
                <w:szCs w:val="18"/>
              </w:rPr>
            </w:pPr>
            <w:r>
              <w:rPr>
                <w:rFonts w:ascii="Univers 55" w:hAnsi="Univers 55"/>
              </w:rPr>
              <w:t>_____</w:t>
            </w:r>
            <w:r>
              <w:rPr>
                <w:rFonts w:ascii="Univers 55" w:hAnsi="Univers 55"/>
                <w:sz w:val="18"/>
                <w:szCs w:val="18"/>
              </w:rPr>
              <w:t xml:space="preserve">_______________________________________________                            __________________________               </w:t>
            </w:r>
          </w:p>
          <w:p w14:paraId="2E230717" w14:textId="77777777" w:rsidR="00547007" w:rsidRDefault="00547007" w:rsidP="00547007">
            <w:pPr>
              <w:tabs>
                <w:tab w:val="left" w:pos="-720"/>
              </w:tabs>
              <w:suppressAutoHyphens/>
              <w:jc w:val="both"/>
              <w:rPr>
                <w:rFonts w:ascii="Univers 55" w:hAnsi="Univers 55"/>
                <w:sz w:val="18"/>
                <w:szCs w:val="18"/>
              </w:rPr>
            </w:pPr>
            <w:r>
              <w:rPr>
                <w:rFonts w:ascii="Univers 55" w:hAnsi="Univers 55"/>
                <w:sz w:val="18"/>
                <w:szCs w:val="18"/>
              </w:rPr>
              <w:t xml:space="preserve">                          SIGNATURE</w:t>
            </w:r>
            <w:r>
              <w:rPr>
                <w:rFonts w:ascii="Univers 55" w:hAnsi="Univers 55"/>
                <w:sz w:val="18"/>
                <w:szCs w:val="18"/>
              </w:rPr>
              <w:tab/>
            </w:r>
            <w:r>
              <w:rPr>
                <w:rFonts w:ascii="Univers 55" w:hAnsi="Univers 55"/>
                <w:sz w:val="18"/>
                <w:szCs w:val="18"/>
              </w:rPr>
              <w:tab/>
            </w:r>
            <w:r>
              <w:rPr>
                <w:rFonts w:ascii="Univers 55" w:hAnsi="Univers 55"/>
                <w:sz w:val="18"/>
                <w:szCs w:val="18"/>
              </w:rPr>
              <w:tab/>
            </w:r>
            <w:r>
              <w:rPr>
                <w:rFonts w:ascii="Univers 55" w:hAnsi="Univers 55"/>
                <w:sz w:val="18"/>
                <w:szCs w:val="18"/>
              </w:rPr>
              <w:tab/>
            </w:r>
            <w:r>
              <w:rPr>
                <w:rFonts w:ascii="Univers 55" w:hAnsi="Univers 55"/>
                <w:sz w:val="18"/>
                <w:szCs w:val="18"/>
              </w:rPr>
              <w:tab/>
              <w:t xml:space="preserve">               </w:t>
            </w:r>
            <w:r>
              <w:rPr>
                <w:rFonts w:ascii="Univers 55" w:hAnsi="Univers 55"/>
                <w:sz w:val="18"/>
                <w:szCs w:val="18"/>
              </w:rPr>
              <w:tab/>
              <w:t xml:space="preserve">    DATE</w:t>
            </w:r>
          </w:p>
          <w:p w14:paraId="10D3BEC5" w14:textId="77777777" w:rsidR="00547007" w:rsidRDefault="00547007" w:rsidP="00547007">
            <w:pPr>
              <w:tabs>
                <w:tab w:val="left" w:pos="-720"/>
              </w:tabs>
              <w:suppressAutoHyphens/>
              <w:jc w:val="both"/>
              <w:rPr>
                <w:rFonts w:ascii="Univers 55" w:hAnsi="Univers 55"/>
                <w:sz w:val="18"/>
                <w:szCs w:val="18"/>
              </w:rPr>
            </w:pPr>
            <w:r>
              <w:rPr>
                <w:rFonts w:ascii="Univers 55" w:hAnsi="Univers 55"/>
                <w:sz w:val="18"/>
                <w:szCs w:val="18"/>
              </w:rPr>
              <w:tab/>
            </w:r>
          </w:p>
          <w:p w14:paraId="264A54FF" w14:textId="77777777" w:rsidR="00547007" w:rsidRDefault="00547007" w:rsidP="00547007">
            <w:pPr>
              <w:tabs>
                <w:tab w:val="left" w:pos="-720"/>
              </w:tabs>
              <w:suppressAutoHyphens/>
              <w:jc w:val="both"/>
              <w:rPr>
                <w:rFonts w:ascii="Univers 55" w:hAnsi="Univers 55"/>
                <w:sz w:val="18"/>
                <w:szCs w:val="18"/>
              </w:rPr>
            </w:pPr>
          </w:p>
          <w:p w14:paraId="0CAB94C7" w14:textId="77777777" w:rsidR="00547007" w:rsidRDefault="00547007" w:rsidP="00547007">
            <w:pPr>
              <w:tabs>
                <w:tab w:val="left" w:pos="-720"/>
              </w:tabs>
              <w:suppressAutoHyphens/>
              <w:jc w:val="both"/>
              <w:rPr>
                <w:rFonts w:ascii="Univers 55" w:hAnsi="Univers 55"/>
              </w:rPr>
            </w:pPr>
          </w:p>
          <w:p w14:paraId="2D775D7A" w14:textId="35C55DF1" w:rsidR="00547007" w:rsidRDefault="00547007" w:rsidP="00547007">
            <w:pPr>
              <w:tabs>
                <w:tab w:val="left" w:pos="-720"/>
              </w:tabs>
              <w:suppressAutoHyphens/>
              <w:jc w:val="center"/>
              <w:rPr>
                <w:rFonts w:ascii="Univers 55" w:hAnsi="Univers 55"/>
                <w:i/>
                <w:sz w:val="16"/>
                <w:szCs w:val="16"/>
              </w:rPr>
            </w:pPr>
            <w:r>
              <w:rPr>
                <w:rFonts w:ascii="Univers 55" w:hAnsi="Univers 55"/>
                <w:i/>
                <w:sz w:val="16"/>
                <w:szCs w:val="16"/>
              </w:rPr>
              <w:t xml:space="preserve">The completed and signed form must be </w:t>
            </w:r>
            <w:r w:rsidR="00797676">
              <w:rPr>
                <w:rFonts w:ascii="Univers 55" w:hAnsi="Univers 55"/>
                <w:i/>
                <w:sz w:val="16"/>
                <w:szCs w:val="16"/>
              </w:rPr>
              <w:t xml:space="preserve">sent </w:t>
            </w:r>
            <w:r w:rsidR="00255D59">
              <w:rPr>
                <w:rFonts w:ascii="Univers 55" w:hAnsi="Univers 55"/>
                <w:i/>
                <w:sz w:val="16"/>
                <w:szCs w:val="16"/>
              </w:rPr>
              <w:t>to RESNET</w:t>
            </w:r>
            <w:r w:rsidR="007D720E">
              <w:rPr>
                <w:rFonts w:ascii="Calibri" w:hAnsi="Calibri" w:cs="Calibri"/>
                <w:i/>
                <w:sz w:val="16"/>
                <w:szCs w:val="16"/>
              </w:rPr>
              <w:t>®</w:t>
            </w:r>
            <w:r w:rsidR="00255D59">
              <w:rPr>
                <w:rFonts w:ascii="Univers 55" w:hAnsi="Univers 55"/>
                <w:i/>
                <w:sz w:val="16"/>
                <w:szCs w:val="16"/>
              </w:rPr>
              <w:t xml:space="preserve"> Executive Director</w:t>
            </w:r>
            <w:r>
              <w:rPr>
                <w:rFonts w:ascii="Univers 55" w:hAnsi="Univers 55"/>
                <w:i/>
                <w:sz w:val="16"/>
                <w:szCs w:val="16"/>
              </w:rPr>
              <w:t xml:space="preserve"> as indicated in the instructions accompanying this form.</w:t>
            </w:r>
          </w:p>
          <w:p w14:paraId="5749DA39" w14:textId="77777777" w:rsidR="006227FB" w:rsidRDefault="006227FB" w:rsidP="00547007">
            <w:pPr>
              <w:tabs>
                <w:tab w:val="left" w:pos="-720"/>
              </w:tabs>
              <w:suppressAutoHyphens/>
              <w:rPr>
                <w:rFonts w:ascii="Univers 55" w:hAnsi="Univers 55"/>
              </w:rPr>
            </w:pPr>
          </w:p>
        </w:tc>
      </w:tr>
      <w:tr w:rsidR="00547007" w14:paraId="343B7626" w14:textId="77777777" w:rsidTr="00C14C1C">
        <w:trPr>
          <w:trHeight w:val="2075"/>
        </w:trPr>
        <w:tc>
          <w:tcPr>
            <w:tcW w:w="9956" w:type="dxa"/>
            <w:gridSpan w:val="4"/>
            <w:tcMar>
              <w:top w:w="115" w:type="dxa"/>
              <w:left w:w="115" w:type="dxa"/>
              <w:bottom w:w="115" w:type="dxa"/>
              <w:right w:w="115" w:type="dxa"/>
            </w:tcMar>
            <w:vAlign w:val="center"/>
          </w:tcPr>
          <w:p w14:paraId="57E8F9C6" w14:textId="4124A471" w:rsidR="00547007" w:rsidRPr="005B1AAB" w:rsidRDefault="005B1AAB" w:rsidP="0032364D">
            <w:pPr>
              <w:tabs>
                <w:tab w:val="left" w:pos="-720"/>
              </w:tabs>
              <w:suppressAutoHyphens/>
              <w:jc w:val="both"/>
              <w:rPr>
                <w:rFonts w:ascii="Univers 55" w:hAnsi="Univers 55"/>
                <w:b/>
              </w:rPr>
            </w:pPr>
            <w:r>
              <w:rPr>
                <w:rFonts w:ascii="Univers 55" w:hAnsi="Univers 55"/>
                <w:b/>
              </w:rPr>
              <w:t xml:space="preserve">            </w:t>
            </w:r>
            <w:r w:rsidR="0032364D" w:rsidRPr="005B1AAB">
              <w:rPr>
                <w:rFonts w:ascii="Univers 55" w:hAnsi="Univers 55"/>
                <w:b/>
              </w:rPr>
              <w:t>Residential Energy Services Network, RESNET</w:t>
            </w:r>
            <w:r w:rsidR="007D720E">
              <w:rPr>
                <w:rFonts w:ascii="Calibri" w:hAnsi="Calibri" w:cs="Calibri"/>
              </w:rPr>
              <w:t>®</w:t>
            </w:r>
          </w:p>
          <w:p w14:paraId="1FC30D94" w14:textId="77777777" w:rsidR="0032364D" w:rsidRDefault="0032364D" w:rsidP="0032364D">
            <w:pPr>
              <w:tabs>
                <w:tab w:val="left" w:pos="-720"/>
              </w:tabs>
              <w:suppressAutoHyphens/>
              <w:jc w:val="both"/>
              <w:rPr>
                <w:rFonts w:ascii="Univers 55" w:hAnsi="Univers 55"/>
                <w:b/>
                <w:sz w:val="18"/>
              </w:rPr>
            </w:pPr>
          </w:p>
          <w:p w14:paraId="7117AC57" w14:textId="5A4CE38A" w:rsidR="0032364D" w:rsidRDefault="0032364D" w:rsidP="00C77A5D">
            <w:pPr>
              <w:tabs>
                <w:tab w:val="left" w:pos="-720"/>
              </w:tabs>
              <w:suppressAutoHyphens/>
              <w:rPr>
                <w:rFonts w:ascii="Univers 55" w:hAnsi="Univers 55"/>
              </w:rPr>
            </w:pPr>
          </w:p>
        </w:tc>
      </w:tr>
    </w:tbl>
    <w:p w14:paraId="6830630C" w14:textId="77777777" w:rsidR="006227FB" w:rsidRDefault="006227FB" w:rsidP="006227FB">
      <w:pPr>
        <w:tabs>
          <w:tab w:val="left" w:pos="-720"/>
        </w:tabs>
        <w:suppressAutoHyphens/>
        <w:jc w:val="both"/>
        <w:rPr>
          <w:rFonts w:ascii="Univers 55" w:hAnsi="Univers 55"/>
          <w:sz w:val="18"/>
        </w:rPr>
      </w:pPr>
    </w:p>
    <w:p w14:paraId="2354BBFF" w14:textId="77777777" w:rsidR="006227FB" w:rsidRDefault="006227FB" w:rsidP="006227FB">
      <w:pPr>
        <w:tabs>
          <w:tab w:val="left" w:pos="-720"/>
        </w:tabs>
        <w:suppressAutoHyphens/>
        <w:jc w:val="both"/>
        <w:rPr>
          <w:rFonts w:ascii="Univers 55" w:hAnsi="Univers 55"/>
          <w:sz w:val="18"/>
        </w:rPr>
      </w:pPr>
    </w:p>
    <w:p w14:paraId="04BCEA0D" w14:textId="77777777" w:rsidR="00F706CC" w:rsidRDefault="00F706CC" w:rsidP="006227FB">
      <w:pPr>
        <w:tabs>
          <w:tab w:val="left" w:pos="-720"/>
        </w:tabs>
        <w:suppressAutoHyphens/>
        <w:jc w:val="both"/>
        <w:rPr>
          <w:rFonts w:ascii="Univers 55" w:hAnsi="Univers 55"/>
          <w:sz w:val="18"/>
        </w:rPr>
      </w:pPr>
      <w:r>
        <w:rPr>
          <w:rFonts w:ascii="Univers 55" w:hAnsi="Univers 55"/>
          <w:sz w:val="18"/>
        </w:rPr>
        <w:br w:type="column"/>
      </w:r>
    </w:p>
    <w:p w14:paraId="5E6BA1FA" w14:textId="77777777" w:rsidR="006227FB" w:rsidRDefault="006227FB" w:rsidP="006227FB">
      <w:pPr>
        <w:tabs>
          <w:tab w:val="center" w:pos="4680"/>
        </w:tabs>
        <w:suppressAutoHyphens/>
        <w:jc w:val="both"/>
        <w:outlineLvl w:val="0"/>
        <w:rPr>
          <w:rFonts w:ascii="Univers 55" w:hAnsi="Univers 55"/>
          <w:b/>
          <w:sz w:val="28"/>
          <w:szCs w:val="28"/>
        </w:rPr>
      </w:pPr>
      <w:r>
        <w:rPr>
          <w:rFonts w:ascii="Univers 55" w:hAnsi="Univers 55"/>
        </w:rPr>
        <w:tab/>
      </w:r>
      <w:r w:rsidR="00F706CC">
        <w:rPr>
          <w:rFonts w:ascii="Univers 55" w:hAnsi="Univers 55"/>
          <w:b/>
          <w:sz w:val="28"/>
          <w:szCs w:val="28"/>
        </w:rPr>
        <w:t xml:space="preserve">Attachment </w:t>
      </w:r>
    </w:p>
    <w:p w14:paraId="6231E8EE" w14:textId="77777777" w:rsidR="006227FB" w:rsidRDefault="006227FB" w:rsidP="006227FB">
      <w:pPr>
        <w:tabs>
          <w:tab w:val="left" w:pos="-720"/>
        </w:tabs>
        <w:suppressAutoHyphens/>
        <w:jc w:val="both"/>
        <w:rPr>
          <w:rFonts w:ascii="Univers 55" w:hAnsi="Univers 55"/>
          <w:sz w:val="24"/>
          <w:szCs w:val="24"/>
        </w:rPr>
      </w:pPr>
    </w:p>
    <w:p w14:paraId="2FC1EEFE" w14:textId="77777777" w:rsidR="006227FB" w:rsidRDefault="006227FB" w:rsidP="006227FB">
      <w:pPr>
        <w:tabs>
          <w:tab w:val="center" w:pos="4680"/>
        </w:tabs>
        <w:suppressAutoHyphens/>
        <w:jc w:val="both"/>
        <w:outlineLvl w:val="0"/>
        <w:rPr>
          <w:rFonts w:ascii="Univers 55" w:hAnsi="Univers 55"/>
          <w:b/>
          <w:sz w:val="24"/>
          <w:szCs w:val="24"/>
        </w:rPr>
      </w:pPr>
      <w:r>
        <w:rPr>
          <w:rFonts w:ascii="Univers 55" w:hAnsi="Univers 55"/>
          <w:b/>
          <w:sz w:val="24"/>
          <w:szCs w:val="24"/>
        </w:rPr>
        <w:tab/>
        <w:t>Guidelines and Definitions</w:t>
      </w:r>
    </w:p>
    <w:p w14:paraId="3DFA5BC4" w14:textId="77777777" w:rsidR="006227FB" w:rsidRDefault="006227FB" w:rsidP="006227FB">
      <w:pPr>
        <w:tabs>
          <w:tab w:val="left" w:pos="-720"/>
        </w:tabs>
        <w:suppressAutoHyphens/>
        <w:jc w:val="both"/>
        <w:rPr>
          <w:rFonts w:ascii="Univers 55" w:hAnsi="Univers 55"/>
        </w:rPr>
      </w:pPr>
    </w:p>
    <w:p w14:paraId="489F51B5" w14:textId="77777777" w:rsidR="006227FB" w:rsidRDefault="006227FB" w:rsidP="006227FB">
      <w:pPr>
        <w:tabs>
          <w:tab w:val="left" w:pos="-720"/>
        </w:tabs>
        <w:suppressAutoHyphens/>
        <w:jc w:val="both"/>
        <w:outlineLvl w:val="0"/>
        <w:rPr>
          <w:rFonts w:ascii="Univers 55" w:hAnsi="Univers 55"/>
          <w:b/>
        </w:rPr>
      </w:pPr>
      <w:r>
        <w:rPr>
          <w:rFonts w:ascii="Univers 55" w:hAnsi="Univers 55"/>
          <w:b/>
        </w:rPr>
        <w:t>Defining "Bias" and "Conflict of Interest"</w:t>
      </w:r>
    </w:p>
    <w:p w14:paraId="230E6EFD" w14:textId="77777777" w:rsidR="006227FB" w:rsidRDefault="006227FB" w:rsidP="006227FB">
      <w:pPr>
        <w:tabs>
          <w:tab w:val="left" w:pos="-720"/>
        </w:tabs>
        <w:suppressAutoHyphens/>
        <w:jc w:val="both"/>
        <w:rPr>
          <w:rFonts w:ascii="Univers 55" w:hAnsi="Univers 55"/>
        </w:rPr>
      </w:pPr>
    </w:p>
    <w:p w14:paraId="7BC49867" w14:textId="6FB1A6B0" w:rsidR="006227FB" w:rsidRDefault="006227FB" w:rsidP="006227FB">
      <w:pPr>
        <w:tabs>
          <w:tab w:val="left" w:pos="-720"/>
          <w:tab w:val="left" w:pos="0"/>
        </w:tabs>
        <w:suppressAutoHyphens/>
        <w:jc w:val="both"/>
        <w:rPr>
          <w:rFonts w:ascii="Univers 55" w:hAnsi="Univers 55"/>
        </w:rPr>
      </w:pPr>
      <w:r>
        <w:rPr>
          <w:rFonts w:ascii="Univers 55" w:hAnsi="Univers 55"/>
        </w:rPr>
        <w:t>Bias:</w:t>
      </w:r>
      <w:r>
        <w:rPr>
          <w:rFonts w:ascii="Univers 55" w:hAnsi="Univers 55"/>
        </w:rPr>
        <w:tab/>
        <w:t xml:space="preserve">The question of potential sources of "bias" ordinarily relates to views stated or positions taken that are largely intellectually motivated or that arise from the close identification or association of an individual with a particular point of view or the positions or perspectives of a particular group. Such potential sources of bias are not disqualifying for purposes of </w:t>
      </w:r>
      <w:r w:rsidR="00EA3A79">
        <w:rPr>
          <w:rFonts w:ascii="Univers 55" w:hAnsi="Univers 55"/>
        </w:rPr>
        <w:t>RESNET</w:t>
      </w:r>
      <w:r w:rsidR="007D720E">
        <w:rPr>
          <w:rFonts w:ascii="Calibri" w:hAnsi="Calibri" w:cs="Calibri"/>
        </w:rPr>
        <w:t>®</w:t>
      </w:r>
      <w:r w:rsidR="00EA3A79">
        <w:rPr>
          <w:rFonts w:ascii="Univers 55" w:hAnsi="Univers 55"/>
        </w:rPr>
        <w:t xml:space="preserve"> Board</w:t>
      </w:r>
      <w:r>
        <w:rPr>
          <w:rFonts w:ascii="Univers 55" w:hAnsi="Univers 55"/>
        </w:rPr>
        <w:t xml:space="preserve"> service. It is necessary, in order to ensure that </w:t>
      </w:r>
      <w:r w:rsidR="00EA3A79">
        <w:rPr>
          <w:rFonts w:ascii="Univers 55" w:hAnsi="Univers 55"/>
        </w:rPr>
        <w:t>the board</w:t>
      </w:r>
      <w:r>
        <w:rPr>
          <w:rFonts w:ascii="Univers 55" w:hAnsi="Univers 55"/>
        </w:rPr>
        <w:t xml:space="preserve"> is fully competent, to </w:t>
      </w:r>
      <w:r w:rsidR="00EA3A79">
        <w:rPr>
          <w:rFonts w:ascii="Univers 55" w:hAnsi="Univers 55"/>
        </w:rPr>
        <w:t>elect</w:t>
      </w:r>
      <w:r>
        <w:rPr>
          <w:rFonts w:ascii="Univers 55" w:hAnsi="Univers 55"/>
        </w:rPr>
        <w:t xml:space="preserve"> members in such a way as to represent a balance of potentially biasing backgrounds or professional or organizational perspectives.</w:t>
      </w:r>
    </w:p>
    <w:p w14:paraId="4017A5F9" w14:textId="77777777" w:rsidR="006227FB" w:rsidRDefault="006227FB" w:rsidP="006227FB">
      <w:pPr>
        <w:tabs>
          <w:tab w:val="left" w:pos="-720"/>
        </w:tabs>
        <w:suppressAutoHyphens/>
        <w:jc w:val="both"/>
        <w:rPr>
          <w:rFonts w:ascii="Univers 55" w:hAnsi="Univers 55"/>
        </w:rPr>
      </w:pPr>
      <w:r>
        <w:rPr>
          <w:rFonts w:ascii="Univers 55" w:hAnsi="Univers 55"/>
        </w:rPr>
        <w:tab/>
      </w:r>
    </w:p>
    <w:p w14:paraId="6647135A" w14:textId="0D549A5D" w:rsidR="006227FB" w:rsidRDefault="006227FB" w:rsidP="006227FB">
      <w:pPr>
        <w:tabs>
          <w:tab w:val="left" w:pos="-720"/>
          <w:tab w:val="left" w:pos="0"/>
        </w:tabs>
        <w:suppressAutoHyphens/>
        <w:jc w:val="both"/>
        <w:rPr>
          <w:rFonts w:ascii="Univers 55" w:hAnsi="Univers 55"/>
        </w:rPr>
      </w:pPr>
      <w:r>
        <w:rPr>
          <w:rFonts w:ascii="Univers 55" w:hAnsi="Univers 55"/>
        </w:rPr>
        <w:t xml:space="preserve">Conflict of Interest: It is essential that the work of </w:t>
      </w:r>
      <w:r w:rsidR="00EA3A79">
        <w:rPr>
          <w:rFonts w:ascii="Univers 55" w:hAnsi="Univers 55"/>
        </w:rPr>
        <w:t>the RESNET</w:t>
      </w:r>
      <w:r w:rsidR="007D720E">
        <w:rPr>
          <w:rFonts w:ascii="Calibri" w:hAnsi="Calibri" w:cs="Calibri"/>
        </w:rPr>
        <w:t>®</w:t>
      </w:r>
      <w:r w:rsidR="00EA3A79">
        <w:rPr>
          <w:rFonts w:ascii="Univers 55" w:hAnsi="Univers 55"/>
        </w:rPr>
        <w:t xml:space="preserve"> Board of Directors</w:t>
      </w:r>
      <w:r>
        <w:rPr>
          <w:rFonts w:ascii="Univers 55" w:hAnsi="Univers 55"/>
        </w:rPr>
        <w:t xml:space="preserve"> not be compromised by any significant conflict of interest, or in some circumstances the significant appearance of conflict of interest, on the part of any member of </w:t>
      </w:r>
      <w:r w:rsidR="00EA3A79">
        <w:rPr>
          <w:rFonts w:ascii="Univers 55" w:hAnsi="Univers 55"/>
        </w:rPr>
        <w:t>the board</w:t>
      </w:r>
      <w:r>
        <w:rPr>
          <w:rFonts w:ascii="Univers 55" w:hAnsi="Univers 55"/>
        </w:rPr>
        <w:t>. For this purpose, the term "conflict of interest" means any financial or other interest which conflicts with the service of an individual because it (1) could impair the individual's objectivity or (2) could create an unfair competitive advantage for any person or organization. The existence of a significant conflict of interest ordinarily disqualifies an individual from service.</w:t>
      </w:r>
    </w:p>
    <w:p w14:paraId="4FBE51FD" w14:textId="77777777" w:rsidR="006227FB" w:rsidRDefault="006227FB" w:rsidP="006227FB">
      <w:pPr>
        <w:tabs>
          <w:tab w:val="left" w:pos="-720"/>
        </w:tabs>
        <w:suppressAutoHyphens/>
        <w:jc w:val="both"/>
        <w:rPr>
          <w:rFonts w:ascii="Univers 55" w:hAnsi="Univers 55"/>
        </w:rPr>
      </w:pPr>
    </w:p>
    <w:p w14:paraId="535C3F22" w14:textId="77777777" w:rsidR="006227FB" w:rsidRDefault="006227FB" w:rsidP="006227FB">
      <w:pPr>
        <w:tabs>
          <w:tab w:val="left" w:pos="-720"/>
        </w:tabs>
        <w:suppressAutoHyphens/>
        <w:jc w:val="both"/>
        <w:outlineLvl w:val="0"/>
        <w:rPr>
          <w:rFonts w:ascii="Univers 55" w:hAnsi="Univers 55"/>
          <w:b/>
        </w:rPr>
      </w:pPr>
      <w:r>
        <w:rPr>
          <w:rFonts w:ascii="Univers 55" w:hAnsi="Univers 55"/>
          <w:b/>
        </w:rPr>
        <w:t>How can conflicts of interest arise?</w:t>
      </w:r>
    </w:p>
    <w:p w14:paraId="14EEEE98" w14:textId="77777777" w:rsidR="006227FB" w:rsidRDefault="006227FB" w:rsidP="006227FB">
      <w:pPr>
        <w:tabs>
          <w:tab w:val="left" w:pos="-720"/>
        </w:tabs>
        <w:suppressAutoHyphens/>
        <w:jc w:val="both"/>
        <w:rPr>
          <w:rFonts w:ascii="Univers 55" w:hAnsi="Univers 55"/>
        </w:rPr>
      </w:pPr>
    </w:p>
    <w:p w14:paraId="2D43FEA2" w14:textId="77777777" w:rsidR="006227FB" w:rsidRDefault="006227FB" w:rsidP="006227FB">
      <w:pPr>
        <w:tabs>
          <w:tab w:val="left" w:pos="-720"/>
          <w:tab w:val="left" w:pos="0"/>
        </w:tabs>
        <w:suppressAutoHyphens/>
        <w:ind w:left="720" w:hanging="720"/>
        <w:jc w:val="both"/>
        <w:rPr>
          <w:rFonts w:ascii="Univers 55" w:hAnsi="Univers 55"/>
        </w:rPr>
      </w:pPr>
      <w:r>
        <w:rPr>
          <w:rFonts w:ascii="Univers 55" w:hAnsi="Univers 55"/>
        </w:rPr>
        <w:t>Conflicts of interest can occur when:</w:t>
      </w:r>
    </w:p>
    <w:p w14:paraId="248C5649" w14:textId="77777777" w:rsidR="006227FB" w:rsidRDefault="006227FB" w:rsidP="006227FB">
      <w:pPr>
        <w:tabs>
          <w:tab w:val="left" w:pos="-720"/>
        </w:tabs>
        <w:suppressAutoHyphens/>
        <w:jc w:val="both"/>
        <w:rPr>
          <w:rFonts w:ascii="Univers 55" w:hAnsi="Univers 55"/>
        </w:rPr>
      </w:pPr>
    </w:p>
    <w:p w14:paraId="36D6E24C" w14:textId="784D1ABF" w:rsidR="006227FB" w:rsidRDefault="00EA3A79" w:rsidP="006227FB">
      <w:pPr>
        <w:tabs>
          <w:tab w:val="left" w:pos="-720"/>
          <w:tab w:val="left" w:pos="0"/>
          <w:tab w:val="left" w:pos="720"/>
        </w:tabs>
        <w:suppressAutoHyphens/>
        <w:jc w:val="both"/>
        <w:rPr>
          <w:rFonts w:ascii="Univers 55" w:hAnsi="Univers 55"/>
        </w:rPr>
      </w:pPr>
      <w:r>
        <w:rPr>
          <w:rFonts w:ascii="Univers 55" w:hAnsi="Univers 55"/>
        </w:rPr>
        <w:t xml:space="preserve">When a board member as a </w:t>
      </w:r>
      <w:r w:rsidR="006227FB">
        <w:rPr>
          <w:rFonts w:ascii="Univers 55" w:hAnsi="Univers 55"/>
        </w:rPr>
        <w:t xml:space="preserve">strong personal, financial, or professional interests in seeing that </w:t>
      </w:r>
      <w:r>
        <w:rPr>
          <w:rFonts w:ascii="Univers 55" w:hAnsi="Univers 55"/>
        </w:rPr>
        <w:t>a</w:t>
      </w:r>
      <w:r w:rsidR="006227FB">
        <w:rPr>
          <w:rFonts w:ascii="Univers 55" w:hAnsi="Univers 55"/>
        </w:rPr>
        <w:t xml:space="preserve"> project</w:t>
      </w:r>
      <w:r>
        <w:rPr>
          <w:rFonts w:ascii="Univers 55" w:hAnsi="Univers 55"/>
        </w:rPr>
        <w:t>/policy</w:t>
      </w:r>
      <w:r w:rsidR="006227FB">
        <w:rPr>
          <w:rFonts w:ascii="Univers 55" w:hAnsi="Univers 55"/>
        </w:rPr>
        <w:t xml:space="preserve"> produce a particular outcome; and</w:t>
      </w:r>
    </w:p>
    <w:p w14:paraId="6CB444CA" w14:textId="77777777" w:rsidR="006227FB" w:rsidRDefault="006227FB" w:rsidP="006227FB">
      <w:pPr>
        <w:tabs>
          <w:tab w:val="left" w:pos="-720"/>
        </w:tabs>
        <w:suppressAutoHyphens/>
        <w:ind w:left="180" w:hanging="180"/>
        <w:jc w:val="both"/>
        <w:rPr>
          <w:rFonts w:ascii="Univers 55" w:hAnsi="Univers 55"/>
        </w:rPr>
      </w:pPr>
    </w:p>
    <w:p w14:paraId="5ABFE8A6" w14:textId="5C45ECF3" w:rsidR="006227FB" w:rsidRDefault="006227FB" w:rsidP="006227FB">
      <w:pPr>
        <w:tabs>
          <w:tab w:val="left" w:pos="-720"/>
          <w:tab w:val="left" w:pos="0"/>
          <w:tab w:val="left" w:pos="720"/>
        </w:tabs>
        <w:suppressAutoHyphens/>
        <w:jc w:val="both"/>
        <w:rPr>
          <w:rFonts w:ascii="Univers 55" w:hAnsi="Univers 55"/>
        </w:rPr>
      </w:pPr>
      <w:r>
        <w:rPr>
          <w:rFonts w:ascii="Univers 55" w:hAnsi="Univers 55"/>
        </w:rPr>
        <w:t xml:space="preserve">An agency, a sponsor, or a private organization or company attempts either to influence individual </w:t>
      </w:r>
      <w:r w:rsidR="00EA3A79">
        <w:rPr>
          <w:rFonts w:ascii="Univers 55" w:hAnsi="Univers 55"/>
        </w:rPr>
        <w:t xml:space="preserve">board member </w:t>
      </w:r>
      <w:r>
        <w:rPr>
          <w:rFonts w:ascii="Univers 55" w:hAnsi="Univers 55"/>
        </w:rPr>
        <w:t xml:space="preserve">or to skew the body of information reviewed by the </w:t>
      </w:r>
      <w:r w:rsidR="00EA3A79">
        <w:rPr>
          <w:rFonts w:ascii="Univers 55" w:hAnsi="Univers 55"/>
        </w:rPr>
        <w:t>board</w:t>
      </w:r>
      <w:r>
        <w:rPr>
          <w:rFonts w:ascii="Univers 55" w:hAnsi="Univers 55"/>
        </w:rPr>
        <w:t>.</w:t>
      </w:r>
    </w:p>
    <w:p w14:paraId="0F4D1E78" w14:textId="77777777" w:rsidR="006227FB" w:rsidRDefault="006227FB" w:rsidP="006227FB">
      <w:pPr>
        <w:tabs>
          <w:tab w:val="left" w:pos="-720"/>
        </w:tabs>
        <w:suppressAutoHyphens/>
        <w:jc w:val="both"/>
        <w:rPr>
          <w:rFonts w:ascii="Univers 55" w:hAnsi="Univers 55"/>
        </w:rPr>
      </w:pPr>
    </w:p>
    <w:p w14:paraId="2B889AF8" w14:textId="77777777" w:rsidR="006227FB" w:rsidRDefault="006227FB" w:rsidP="006227FB">
      <w:pPr>
        <w:tabs>
          <w:tab w:val="left" w:pos="-720"/>
        </w:tabs>
        <w:suppressAutoHyphens/>
        <w:jc w:val="both"/>
        <w:outlineLvl w:val="0"/>
        <w:rPr>
          <w:rFonts w:ascii="Univers 55" w:hAnsi="Univers 55"/>
        </w:rPr>
      </w:pPr>
      <w:r>
        <w:rPr>
          <w:rFonts w:ascii="Univers 55" w:hAnsi="Univers 55"/>
          <w:b/>
        </w:rPr>
        <w:t>What is done to avoid conflicts of interest?</w:t>
      </w:r>
    </w:p>
    <w:p w14:paraId="32ADF363" w14:textId="77777777" w:rsidR="006227FB" w:rsidRDefault="006227FB" w:rsidP="006227FB">
      <w:pPr>
        <w:tabs>
          <w:tab w:val="left" w:pos="-720"/>
          <w:tab w:val="left" w:pos="0"/>
        </w:tabs>
        <w:suppressAutoHyphens/>
        <w:ind w:left="720"/>
        <w:jc w:val="both"/>
        <w:rPr>
          <w:rFonts w:ascii="Univers 55" w:hAnsi="Univers 55"/>
        </w:rPr>
      </w:pPr>
    </w:p>
    <w:p w14:paraId="565EE7E4" w14:textId="0F9E05C7" w:rsidR="0032364D" w:rsidRDefault="0032364D" w:rsidP="006227FB">
      <w:pPr>
        <w:tabs>
          <w:tab w:val="left" w:pos="-720"/>
          <w:tab w:val="left" w:pos="0"/>
        </w:tabs>
        <w:suppressAutoHyphens/>
        <w:jc w:val="both"/>
        <w:rPr>
          <w:rFonts w:ascii="Univers 55" w:hAnsi="Univers 55"/>
        </w:rPr>
      </w:pPr>
      <w:r>
        <w:rPr>
          <w:rFonts w:ascii="Univers 55" w:hAnsi="Univers 55"/>
        </w:rPr>
        <w:t xml:space="preserve">Submittal and evaluation of the </w:t>
      </w:r>
      <w:r w:rsidR="006227FB">
        <w:rPr>
          <w:rFonts w:ascii="Univers 55" w:hAnsi="Univers 55"/>
        </w:rPr>
        <w:t xml:space="preserve">statement of </w:t>
      </w:r>
      <w:r>
        <w:rPr>
          <w:rFonts w:ascii="Univers 55" w:hAnsi="Univers 55"/>
        </w:rPr>
        <w:t>affiliations and interests</w:t>
      </w:r>
      <w:r w:rsidR="006227FB">
        <w:rPr>
          <w:rFonts w:ascii="Univers 55" w:hAnsi="Univers 55"/>
        </w:rPr>
        <w:t xml:space="preserve"> that lists professional connections and indicates any positions taken in relevant public statements</w:t>
      </w:r>
      <w:r>
        <w:rPr>
          <w:rFonts w:ascii="Univers 55" w:hAnsi="Univers 55"/>
        </w:rPr>
        <w:t xml:space="preserve"> at the time of </w:t>
      </w:r>
      <w:r w:rsidR="00EA3A79">
        <w:rPr>
          <w:rFonts w:ascii="Univers 55" w:hAnsi="Univers 55"/>
        </w:rPr>
        <w:t>nomination</w:t>
      </w:r>
      <w:r w:rsidR="006227FB">
        <w:rPr>
          <w:rFonts w:ascii="Univers 55" w:hAnsi="Univers 55"/>
        </w:rPr>
        <w:t xml:space="preserve"> and </w:t>
      </w:r>
      <w:r>
        <w:rPr>
          <w:rFonts w:ascii="Univers 55" w:hAnsi="Univers 55"/>
        </w:rPr>
        <w:t xml:space="preserve">disclosures during </w:t>
      </w:r>
      <w:r w:rsidR="00EA3A79">
        <w:rPr>
          <w:rFonts w:ascii="Univers 55" w:hAnsi="Univers 55"/>
        </w:rPr>
        <w:t>board</w:t>
      </w:r>
      <w:r>
        <w:rPr>
          <w:rFonts w:ascii="Univers 55" w:hAnsi="Univers 55"/>
        </w:rPr>
        <w:t xml:space="preserve"> meetings are fundamental to ensuring conflicts of interest and appearances of conflicts of interest are avoided.</w:t>
      </w:r>
    </w:p>
    <w:p w14:paraId="11F3083F" w14:textId="77777777" w:rsidR="0032364D" w:rsidRDefault="0032364D" w:rsidP="006227FB">
      <w:pPr>
        <w:tabs>
          <w:tab w:val="left" w:pos="-720"/>
          <w:tab w:val="left" w:pos="0"/>
        </w:tabs>
        <w:suppressAutoHyphens/>
        <w:jc w:val="both"/>
        <w:rPr>
          <w:rFonts w:ascii="Univers 55" w:hAnsi="Univers 55"/>
        </w:rPr>
      </w:pPr>
    </w:p>
    <w:p w14:paraId="33901A60" w14:textId="77777777" w:rsidR="0032364D" w:rsidRDefault="0032364D" w:rsidP="006227FB">
      <w:pPr>
        <w:tabs>
          <w:tab w:val="left" w:pos="-720"/>
          <w:tab w:val="left" w:pos="0"/>
        </w:tabs>
        <w:suppressAutoHyphens/>
        <w:jc w:val="both"/>
        <w:rPr>
          <w:rFonts w:ascii="Univers 55" w:hAnsi="Univers 55"/>
        </w:rPr>
      </w:pPr>
    </w:p>
    <w:p w14:paraId="3A50A546" w14:textId="77777777" w:rsidR="006227FB" w:rsidRPr="0032364D" w:rsidRDefault="0032364D" w:rsidP="006227FB">
      <w:pPr>
        <w:tabs>
          <w:tab w:val="left" w:pos="-720"/>
          <w:tab w:val="left" w:pos="0"/>
        </w:tabs>
        <w:suppressAutoHyphens/>
        <w:jc w:val="both"/>
        <w:rPr>
          <w:rFonts w:ascii="Univers 55" w:hAnsi="Univers 55"/>
          <w:i/>
        </w:rPr>
      </w:pPr>
      <w:r w:rsidRPr="0032364D">
        <w:rPr>
          <w:rFonts w:ascii="Univers 55" w:hAnsi="Univers 55"/>
          <w:i/>
        </w:rPr>
        <w:t>Note: This form and the definitions, included here are derived from forms and considerations as presented by ASHRAE.</w:t>
      </w:r>
    </w:p>
    <w:p w14:paraId="42E14473" w14:textId="77777777" w:rsidR="006227FB" w:rsidRDefault="006227FB" w:rsidP="006227FB">
      <w:pPr>
        <w:tabs>
          <w:tab w:val="left" w:pos="-720"/>
          <w:tab w:val="left" w:pos="0"/>
          <w:tab w:val="left" w:pos="432"/>
          <w:tab w:val="left" w:pos="48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Univers 55" w:hAnsi="Univers 55"/>
          <w:spacing w:val="-1"/>
        </w:rPr>
      </w:pP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r>
        <w:rPr>
          <w:rFonts w:ascii="Univers 55" w:hAnsi="Univers 55"/>
          <w:spacing w:val="-1"/>
        </w:rPr>
        <w:tab/>
      </w:r>
    </w:p>
    <w:p w14:paraId="570BB755" w14:textId="77777777" w:rsidR="006227FB" w:rsidRDefault="006227FB" w:rsidP="006227FB"/>
    <w:sectPr w:rsidR="0062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975"/>
    <w:multiLevelType w:val="singleLevel"/>
    <w:tmpl w:val="38CAF26E"/>
    <w:lvl w:ilvl="0">
      <w:start w:val="1"/>
      <w:numFmt w:val="decimal"/>
      <w:lvlText w:val="%1."/>
      <w:lvlJc w:val="left"/>
      <w:pPr>
        <w:ind w:left="720" w:hanging="360"/>
      </w:pPr>
      <w:rPr>
        <w:rFonts w:hint="default"/>
        <w:b w:val="0"/>
        <w:i w:val="0"/>
      </w:rPr>
    </w:lvl>
  </w:abstractNum>
  <w:abstractNum w:abstractNumId="1" w15:restartNumberingAfterBreak="0">
    <w:nsid w:val="0B667B5A"/>
    <w:multiLevelType w:val="hybridMultilevel"/>
    <w:tmpl w:val="1BBC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A3D46"/>
    <w:multiLevelType w:val="hybridMultilevel"/>
    <w:tmpl w:val="6F3CEF4E"/>
    <w:lvl w:ilvl="0" w:tplc="67D253AC">
      <w:start w:val="3"/>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FC1D78"/>
    <w:multiLevelType w:val="hybridMultilevel"/>
    <w:tmpl w:val="52785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223AE"/>
    <w:multiLevelType w:val="singleLevel"/>
    <w:tmpl w:val="38CAF26E"/>
    <w:lvl w:ilvl="0">
      <w:start w:val="1"/>
      <w:numFmt w:val="decimal"/>
      <w:lvlText w:val="%1."/>
      <w:lvlJc w:val="left"/>
      <w:pPr>
        <w:ind w:left="720" w:hanging="360"/>
      </w:pPr>
      <w:rPr>
        <w:rFonts w:hint="default"/>
        <w:b w:val="0"/>
        <w:i w:val="0"/>
      </w:rPr>
    </w:lvl>
  </w:abstractNum>
  <w:num w:numId="1" w16cid:durableId="1375958545">
    <w:abstractNumId w:val="0"/>
  </w:num>
  <w:num w:numId="2" w16cid:durableId="1567686911">
    <w:abstractNumId w:val="3"/>
  </w:num>
  <w:num w:numId="3" w16cid:durableId="1442529371">
    <w:abstractNumId w:val="2"/>
  </w:num>
  <w:num w:numId="4" w16cid:durableId="1101341675">
    <w:abstractNumId w:val="4"/>
  </w:num>
  <w:num w:numId="5" w16cid:durableId="30585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FB"/>
    <w:rsid w:val="00003D79"/>
    <w:rsid w:val="00063FAA"/>
    <w:rsid w:val="000A199D"/>
    <w:rsid w:val="000D0AE8"/>
    <w:rsid w:val="00166DC0"/>
    <w:rsid w:val="001D12D2"/>
    <w:rsid w:val="00255D59"/>
    <w:rsid w:val="00286F58"/>
    <w:rsid w:val="002B72FD"/>
    <w:rsid w:val="0032364D"/>
    <w:rsid w:val="003242A2"/>
    <w:rsid w:val="00456F13"/>
    <w:rsid w:val="00547007"/>
    <w:rsid w:val="0056761E"/>
    <w:rsid w:val="005B1AAB"/>
    <w:rsid w:val="006227FB"/>
    <w:rsid w:val="00665B26"/>
    <w:rsid w:val="00700CA5"/>
    <w:rsid w:val="00746BD0"/>
    <w:rsid w:val="0077503A"/>
    <w:rsid w:val="00786D84"/>
    <w:rsid w:val="00797676"/>
    <w:rsid w:val="007D720E"/>
    <w:rsid w:val="007F7221"/>
    <w:rsid w:val="00872376"/>
    <w:rsid w:val="009B1FB8"/>
    <w:rsid w:val="009E5C15"/>
    <w:rsid w:val="00A4547A"/>
    <w:rsid w:val="00AF4D38"/>
    <w:rsid w:val="00C05CA2"/>
    <w:rsid w:val="00C57B8B"/>
    <w:rsid w:val="00C77A5D"/>
    <w:rsid w:val="00C81BA6"/>
    <w:rsid w:val="00CE3DFE"/>
    <w:rsid w:val="00D57FE6"/>
    <w:rsid w:val="00D766AB"/>
    <w:rsid w:val="00D936B3"/>
    <w:rsid w:val="00DC79BE"/>
    <w:rsid w:val="00E9775A"/>
    <w:rsid w:val="00EA3A79"/>
    <w:rsid w:val="00F432FD"/>
    <w:rsid w:val="00F7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C32F"/>
  <w15:docId w15:val="{526DA2DC-CBA3-49BB-AD75-4534B22F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27FB"/>
    <w:pPr>
      <w:tabs>
        <w:tab w:val="center" w:pos="4320"/>
        <w:tab w:val="right" w:pos="8640"/>
      </w:tabs>
    </w:pPr>
  </w:style>
  <w:style w:type="character" w:customStyle="1" w:styleId="HeaderChar">
    <w:name w:val="Header Char"/>
    <w:basedOn w:val="DefaultParagraphFont"/>
    <w:link w:val="Header"/>
    <w:rsid w:val="006227FB"/>
    <w:rPr>
      <w:rFonts w:ascii="Times New Roman" w:eastAsia="Times New Roman" w:hAnsi="Times New Roman" w:cs="Times New Roman"/>
      <w:sz w:val="20"/>
      <w:szCs w:val="20"/>
    </w:rPr>
  </w:style>
  <w:style w:type="character" w:styleId="Hyperlink">
    <w:name w:val="Hyperlink"/>
    <w:basedOn w:val="DefaultParagraphFont"/>
    <w:rsid w:val="006227FB"/>
    <w:rPr>
      <w:color w:val="0000FF"/>
      <w:u w:val="single"/>
    </w:rPr>
  </w:style>
  <w:style w:type="paragraph" w:styleId="BalloonText">
    <w:name w:val="Balloon Text"/>
    <w:basedOn w:val="Normal"/>
    <w:link w:val="BalloonTextChar"/>
    <w:uiPriority w:val="99"/>
    <w:semiHidden/>
    <w:unhideWhenUsed/>
    <w:rsid w:val="006227FB"/>
    <w:rPr>
      <w:rFonts w:ascii="Tahoma" w:hAnsi="Tahoma" w:cs="Tahoma"/>
      <w:sz w:val="16"/>
      <w:szCs w:val="16"/>
    </w:rPr>
  </w:style>
  <w:style w:type="character" w:customStyle="1" w:styleId="BalloonTextChar">
    <w:name w:val="Balloon Text Char"/>
    <w:basedOn w:val="DefaultParagraphFont"/>
    <w:link w:val="BalloonText"/>
    <w:uiPriority w:val="99"/>
    <w:semiHidden/>
    <w:rsid w:val="006227FB"/>
    <w:rPr>
      <w:rFonts w:ascii="Tahoma" w:eastAsia="Times New Roman" w:hAnsi="Tahoma" w:cs="Tahoma"/>
      <w:sz w:val="16"/>
      <w:szCs w:val="16"/>
    </w:rPr>
  </w:style>
  <w:style w:type="paragraph" w:styleId="ListParagraph">
    <w:name w:val="List Paragraph"/>
    <w:basedOn w:val="Normal"/>
    <w:uiPriority w:val="34"/>
    <w:qFormat/>
    <w:rsid w:val="006227FB"/>
    <w:pPr>
      <w:ind w:left="720"/>
      <w:contextualSpacing/>
    </w:pPr>
  </w:style>
  <w:style w:type="character" w:styleId="CommentReference">
    <w:name w:val="annotation reference"/>
    <w:basedOn w:val="DefaultParagraphFont"/>
    <w:uiPriority w:val="99"/>
    <w:semiHidden/>
    <w:unhideWhenUsed/>
    <w:rsid w:val="00746BD0"/>
    <w:rPr>
      <w:sz w:val="16"/>
      <w:szCs w:val="16"/>
    </w:rPr>
  </w:style>
  <w:style w:type="paragraph" w:styleId="CommentText">
    <w:name w:val="annotation text"/>
    <w:basedOn w:val="Normal"/>
    <w:link w:val="CommentTextChar"/>
    <w:uiPriority w:val="99"/>
    <w:semiHidden/>
    <w:unhideWhenUsed/>
    <w:rsid w:val="00746BD0"/>
  </w:style>
  <w:style w:type="character" w:customStyle="1" w:styleId="CommentTextChar">
    <w:name w:val="Comment Text Char"/>
    <w:basedOn w:val="DefaultParagraphFont"/>
    <w:link w:val="CommentText"/>
    <w:uiPriority w:val="99"/>
    <w:semiHidden/>
    <w:rsid w:val="00746B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BD0"/>
    <w:rPr>
      <w:b/>
      <w:bCs/>
    </w:rPr>
  </w:style>
  <w:style w:type="character" w:customStyle="1" w:styleId="CommentSubjectChar">
    <w:name w:val="Comment Subject Char"/>
    <w:basedOn w:val="CommentTextChar"/>
    <w:link w:val="CommentSubject"/>
    <w:uiPriority w:val="99"/>
    <w:semiHidden/>
    <w:rsid w:val="00746BD0"/>
    <w:rPr>
      <w:rFonts w:ascii="Times New Roman" w:eastAsia="Times New Roman" w:hAnsi="Times New Roman" w:cs="Times New Roman"/>
      <w:b/>
      <w:bCs/>
      <w:sz w:val="20"/>
      <w:szCs w:val="20"/>
    </w:rPr>
  </w:style>
  <w:style w:type="paragraph" w:styleId="Revision">
    <w:name w:val="Revision"/>
    <w:hidden/>
    <w:uiPriority w:val="99"/>
    <w:semiHidden/>
    <w:rsid w:val="00E9775A"/>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5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richardwdixon</dc:creator>
  <cp:lastModifiedBy>Jonathan Martin</cp:lastModifiedBy>
  <cp:revision>9</cp:revision>
  <dcterms:created xsi:type="dcterms:W3CDTF">2017-08-22T21:28:00Z</dcterms:created>
  <dcterms:modified xsi:type="dcterms:W3CDTF">2023-09-06T14:44:00Z</dcterms:modified>
</cp:coreProperties>
</file>